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1D154" w14:textId="1C76DB7C" w:rsidR="00C1026B" w:rsidRPr="00382C7C" w:rsidRDefault="00382C7C" w:rsidP="00726DDB">
      <w:pPr>
        <w:spacing w:after="0" w:line="240" w:lineRule="auto"/>
        <w:rPr>
          <w:rFonts w:asciiTheme="minorHAnsi" w:eastAsiaTheme="minorHAnsi" w:hAnsiTheme="minorHAnsi" w:cstheme="minorHAnsi"/>
          <w:color w:val="0098DE"/>
          <w:sz w:val="27"/>
          <w:szCs w:val="27"/>
          <w:lang w:val="de-DE" w:eastAsia="en-US"/>
        </w:rPr>
      </w:pPr>
      <w:r>
        <w:rPr>
          <w:rFonts w:asciiTheme="minorHAnsi" w:eastAsiaTheme="minorHAnsi" w:hAnsiTheme="minorHAnsi" w:cstheme="minorHAnsi"/>
          <w:color w:val="0098DE"/>
          <w:sz w:val="27"/>
          <w:szCs w:val="27"/>
          <w:lang w:val="de-DE" w:eastAsia="en-US"/>
        </w:rPr>
        <w:t>70</w:t>
      </w:r>
      <w:r w:rsidR="00625633" w:rsidRPr="00382C7C">
        <w:rPr>
          <w:rFonts w:asciiTheme="minorHAnsi" w:eastAsiaTheme="minorHAnsi" w:hAnsiTheme="minorHAnsi" w:cstheme="minorHAnsi"/>
          <w:color w:val="0098DE"/>
          <w:sz w:val="27"/>
          <w:szCs w:val="27"/>
          <w:lang w:val="de-DE" w:eastAsia="en-US"/>
        </w:rPr>
        <w:t>_01_</w:t>
      </w:r>
      <w:r w:rsidR="00BD59BF">
        <w:rPr>
          <w:rFonts w:asciiTheme="minorHAnsi" w:eastAsiaTheme="minorHAnsi" w:hAnsiTheme="minorHAnsi" w:cstheme="minorHAnsi"/>
          <w:color w:val="0098DE"/>
          <w:sz w:val="27"/>
          <w:szCs w:val="27"/>
          <w:lang w:val="de-DE" w:eastAsia="en-US"/>
        </w:rPr>
        <w:t>L</w:t>
      </w:r>
      <w:r w:rsidR="00CC028A" w:rsidRPr="00382C7C">
        <w:rPr>
          <w:rFonts w:asciiTheme="minorHAnsi" w:eastAsiaTheme="minorHAnsi" w:hAnsiTheme="minorHAnsi" w:cstheme="minorHAnsi"/>
          <w:color w:val="0098DE"/>
          <w:sz w:val="27"/>
          <w:szCs w:val="27"/>
          <w:lang w:val="de-DE" w:eastAsia="en-US"/>
        </w:rPr>
        <w:t>okaler Vertriebsmanager</w:t>
      </w:r>
      <w:r w:rsidR="002775D7" w:rsidRPr="00382C7C">
        <w:rPr>
          <w:rFonts w:asciiTheme="minorHAnsi" w:eastAsiaTheme="minorHAnsi" w:hAnsiTheme="minorHAnsi" w:cstheme="minorHAnsi"/>
          <w:color w:val="0098DE"/>
          <w:sz w:val="27"/>
          <w:szCs w:val="27"/>
          <w:lang w:val="de-DE" w:eastAsia="en-US"/>
        </w:rPr>
        <w:t xml:space="preserve"> </w:t>
      </w:r>
      <w:r w:rsidR="0018616A" w:rsidRPr="00382C7C">
        <w:rPr>
          <w:rFonts w:asciiTheme="minorHAnsi" w:eastAsiaTheme="minorHAnsi" w:hAnsiTheme="minorHAnsi" w:cstheme="minorHAnsi"/>
          <w:color w:val="0098DE"/>
          <w:sz w:val="27"/>
          <w:szCs w:val="27"/>
          <w:lang w:val="de-DE" w:eastAsia="en-US"/>
        </w:rPr>
        <w:t>(</w:t>
      </w:r>
      <w:r w:rsidR="00CC028A" w:rsidRPr="00382C7C">
        <w:rPr>
          <w:rFonts w:asciiTheme="minorHAnsi" w:eastAsiaTheme="minorHAnsi" w:hAnsiTheme="minorHAnsi" w:cstheme="minorHAnsi"/>
          <w:color w:val="0098DE"/>
          <w:sz w:val="27"/>
          <w:szCs w:val="27"/>
          <w:lang w:val="de-DE" w:eastAsia="en-US"/>
        </w:rPr>
        <w:t>w</w:t>
      </w:r>
      <w:r w:rsidR="0018616A" w:rsidRPr="00382C7C">
        <w:rPr>
          <w:rFonts w:asciiTheme="minorHAnsi" w:eastAsiaTheme="minorHAnsi" w:hAnsiTheme="minorHAnsi" w:cstheme="minorHAnsi"/>
          <w:color w:val="0098DE"/>
          <w:sz w:val="27"/>
          <w:szCs w:val="27"/>
          <w:lang w:val="de-DE" w:eastAsia="en-US"/>
        </w:rPr>
        <w:t>/m</w:t>
      </w:r>
      <w:r>
        <w:rPr>
          <w:rFonts w:asciiTheme="minorHAnsi" w:eastAsiaTheme="minorHAnsi" w:hAnsiTheme="minorHAnsi" w:cstheme="minorHAnsi"/>
          <w:color w:val="0098DE"/>
          <w:sz w:val="27"/>
          <w:szCs w:val="27"/>
          <w:lang w:val="de-DE" w:eastAsia="en-US"/>
        </w:rPr>
        <w:t>/d</w:t>
      </w:r>
      <w:r w:rsidR="0018616A" w:rsidRPr="00382C7C">
        <w:rPr>
          <w:rFonts w:asciiTheme="minorHAnsi" w:eastAsiaTheme="minorHAnsi" w:hAnsiTheme="minorHAnsi" w:cstheme="minorHAnsi"/>
          <w:color w:val="0098DE"/>
          <w:sz w:val="27"/>
          <w:szCs w:val="27"/>
          <w:lang w:val="de-DE" w:eastAsia="en-US"/>
        </w:rPr>
        <w:t>)</w:t>
      </w:r>
    </w:p>
    <w:p w14:paraId="58290956" w14:textId="77777777" w:rsidR="00726DDB" w:rsidRDefault="00726DDB" w:rsidP="00CC028A">
      <w:pPr>
        <w:pStyle w:val="berschrift1"/>
        <w:rPr>
          <w:rFonts w:eastAsia="Calibri" w:cs="Times New Roman"/>
          <w:b w:val="0"/>
          <w:kern w:val="0"/>
          <w:sz w:val="16"/>
          <w:szCs w:val="22"/>
          <w:lang w:val="de-DE" w:eastAsia="de-DE"/>
        </w:rPr>
      </w:pPr>
    </w:p>
    <w:p w14:paraId="53C83F28" w14:textId="316A6FF7" w:rsidR="00CC028A" w:rsidRPr="00CC028A" w:rsidRDefault="00CC028A" w:rsidP="00CC028A">
      <w:pPr>
        <w:pStyle w:val="berschrift1"/>
        <w:rPr>
          <w:rFonts w:eastAsia="Calibri" w:cs="Times New Roman"/>
          <w:b w:val="0"/>
          <w:kern w:val="0"/>
          <w:sz w:val="16"/>
          <w:szCs w:val="22"/>
          <w:lang w:val="de-DE" w:eastAsia="de-DE"/>
        </w:rPr>
      </w:pPr>
      <w:r w:rsidRPr="00CC028A">
        <w:rPr>
          <w:rFonts w:eastAsia="Calibri" w:cs="Times New Roman"/>
          <w:b w:val="0"/>
          <w:kern w:val="0"/>
          <w:sz w:val="16"/>
          <w:szCs w:val="22"/>
          <w:lang w:val="de-DE" w:eastAsia="de-DE"/>
        </w:rPr>
        <w:t xml:space="preserve">Das High-Tech-Unternehmen SENTECH Instruments GmbH fokussiert sich auf dünne Schichten. </w:t>
      </w:r>
      <w:r w:rsidR="00382C7C">
        <w:rPr>
          <w:rFonts w:eastAsia="Calibri" w:cs="Times New Roman"/>
          <w:b w:val="0"/>
          <w:kern w:val="0"/>
          <w:sz w:val="16"/>
          <w:szCs w:val="22"/>
          <w:lang w:val="de-DE" w:eastAsia="de-DE"/>
        </w:rPr>
        <w:t xml:space="preserve">Die </w:t>
      </w:r>
      <w:r w:rsidRPr="00CC028A">
        <w:rPr>
          <w:rFonts w:eastAsia="Calibri" w:cs="Times New Roman"/>
          <w:b w:val="0"/>
          <w:kern w:val="0"/>
          <w:sz w:val="16"/>
          <w:szCs w:val="22"/>
          <w:lang w:val="de-DE" w:eastAsia="de-DE"/>
        </w:rPr>
        <w:t xml:space="preserve">SENTECH Anlagen für Plasmaprozesstechnik und für Dünnschichtmesstechnik werden weltweit </w:t>
      </w:r>
      <w:r w:rsidR="00A7429B">
        <w:rPr>
          <w:rFonts w:eastAsia="Calibri" w:cs="Times New Roman"/>
          <w:b w:val="0"/>
          <w:kern w:val="0"/>
          <w:sz w:val="16"/>
          <w:szCs w:val="22"/>
          <w:lang w:val="de-DE" w:eastAsia="de-DE"/>
        </w:rPr>
        <w:t xml:space="preserve">zum Ätzen, Beschichten und Messen von </w:t>
      </w:r>
      <w:r w:rsidRPr="00CC028A">
        <w:rPr>
          <w:rFonts w:eastAsia="Calibri" w:cs="Times New Roman"/>
          <w:b w:val="0"/>
          <w:kern w:val="0"/>
          <w:sz w:val="16"/>
          <w:szCs w:val="22"/>
          <w:lang w:val="de-DE" w:eastAsia="de-DE"/>
        </w:rPr>
        <w:t xml:space="preserve">dünnen Schichten eingesetzt. Mit Firmensitz im Technologiepark Berlin Adlershof und </w:t>
      </w:r>
      <w:r w:rsidR="00625633">
        <w:rPr>
          <w:rFonts w:eastAsia="Calibri" w:cs="Times New Roman"/>
          <w:b w:val="0"/>
          <w:kern w:val="0"/>
          <w:sz w:val="16"/>
          <w:szCs w:val="22"/>
          <w:lang w:val="de-DE" w:eastAsia="de-DE"/>
        </w:rPr>
        <w:t>30</w:t>
      </w:r>
      <w:r w:rsidRPr="00CC028A">
        <w:rPr>
          <w:rFonts w:eastAsia="Calibri" w:cs="Times New Roman"/>
          <w:b w:val="0"/>
          <w:kern w:val="0"/>
          <w:sz w:val="16"/>
          <w:szCs w:val="22"/>
          <w:lang w:val="de-DE" w:eastAsia="de-DE"/>
        </w:rPr>
        <w:t>-jährige</w:t>
      </w:r>
      <w:r w:rsidR="00625633">
        <w:rPr>
          <w:rFonts w:eastAsia="Calibri" w:cs="Times New Roman"/>
          <w:b w:val="0"/>
          <w:kern w:val="0"/>
          <w:sz w:val="16"/>
          <w:szCs w:val="22"/>
          <w:lang w:val="de-DE" w:eastAsia="de-DE"/>
        </w:rPr>
        <w:t>r</w:t>
      </w:r>
      <w:r w:rsidRPr="00CC028A">
        <w:rPr>
          <w:rFonts w:eastAsia="Calibri" w:cs="Times New Roman"/>
          <w:b w:val="0"/>
          <w:kern w:val="0"/>
          <w:sz w:val="16"/>
          <w:szCs w:val="22"/>
          <w:lang w:val="de-DE" w:eastAsia="de-DE"/>
        </w:rPr>
        <w:t xml:space="preserve"> Firmengeschichte steht SENTECH weltweit für Qualität und Spitzentechnologie. SENTECH in Krailling bei München ist die Vertriebsgesellschaft von SENTECH Instruments.</w:t>
      </w:r>
    </w:p>
    <w:p w14:paraId="442BD1D9" w14:textId="6FB1EC40" w:rsidR="00CC028A" w:rsidRPr="00CC028A" w:rsidRDefault="00CC028A" w:rsidP="00CC028A">
      <w:pPr>
        <w:pStyle w:val="berschrift1"/>
        <w:rPr>
          <w:rFonts w:eastAsia="Calibri" w:cs="Times New Roman"/>
          <w:b w:val="0"/>
          <w:kern w:val="0"/>
          <w:sz w:val="16"/>
          <w:szCs w:val="22"/>
          <w:lang w:val="de-DE" w:eastAsia="de-DE"/>
        </w:rPr>
      </w:pPr>
      <w:r w:rsidRPr="00CC028A">
        <w:rPr>
          <w:rFonts w:eastAsia="Calibri" w:cs="Times New Roman"/>
          <w:b w:val="0"/>
          <w:kern w:val="0"/>
          <w:sz w:val="16"/>
          <w:szCs w:val="22"/>
          <w:lang w:val="de-DE" w:eastAsia="de-DE"/>
        </w:rPr>
        <w:t>SENTECH sucht nach einem qualifizierten, vertriebsorientierten Ingenieur für unser Vertriebsteam. Unser neuer Kollege wird die Verantwortung als lokaler Vertriebsmanager in einem spezifizierten Gebiet</w:t>
      </w:r>
      <w:r w:rsidR="00625633">
        <w:rPr>
          <w:rFonts w:eastAsia="Calibri" w:cs="Times New Roman"/>
          <w:b w:val="0"/>
          <w:kern w:val="0"/>
          <w:sz w:val="16"/>
          <w:szCs w:val="22"/>
          <w:lang w:val="de-DE" w:eastAsia="de-DE"/>
        </w:rPr>
        <w:t xml:space="preserve"> in Deutschland, Benelux und Skandinavien</w:t>
      </w:r>
      <w:r w:rsidRPr="00CC028A">
        <w:rPr>
          <w:rFonts w:eastAsia="Calibri" w:cs="Times New Roman"/>
          <w:b w:val="0"/>
          <w:kern w:val="0"/>
          <w:sz w:val="16"/>
          <w:szCs w:val="22"/>
          <w:lang w:val="de-DE" w:eastAsia="de-DE"/>
        </w:rPr>
        <w:t xml:space="preserve"> übernehmen. Der Vertriebsingenieur wird in einem Team aus trainierten Spezialisten und in enger Zusammenarbeit mit dem globalen Vertriebsteam und der Applikationsgrup</w:t>
      </w:r>
      <w:bookmarkStart w:id="0" w:name="_GoBack"/>
      <w:bookmarkEnd w:id="0"/>
      <w:r w:rsidRPr="00CC028A">
        <w:rPr>
          <w:rFonts w:eastAsia="Calibri" w:cs="Times New Roman"/>
          <w:b w:val="0"/>
          <w:kern w:val="0"/>
          <w:sz w:val="16"/>
          <w:szCs w:val="22"/>
          <w:lang w:val="de-DE" w:eastAsia="de-DE"/>
        </w:rPr>
        <w:t>pe im Unternehmen arbeiten. Kenntnisse i</w:t>
      </w:r>
      <w:r>
        <w:rPr>
          <w:rFonts w:eastAsia="Calibri" w:cs="Times New Roman"/>
          <w:b w:val="0"/>
          <w:kern w:val="0"/>
          <w:sz w:val="16"/>
          <w:szCs w:val="22"/>
          <w:lang w:val="de-DE" w:eastAsia="de-DE"/>
        </w:rPr>
        <w:t>m Bereich Halbleiter und Dünn</w:t>
      </w:r>
      <w:r w:rsidRPr="00CC028A">
        <w:rPr>
          <w:rFonts w:eastAsia="Calibri" w:cs="Times New Roman"/>
          <w:b w:val="0"/>
          <w:kern w:val="0"/>
          <w:sz w:val="16"/>
          <w:szCs w:val="22"/>
          <w:lang w:val="de-DE" w:eastAsia="de-DE"/>
        </w:rPr>
        <w:t>schichtprozesstechnik</w:t>
      </w:r>
      <w:r w:rsidR="00625633">
        <w:rPr>
          <w:rFonts w:eastAsia="Calibri" w:cs="Times New Roman"/>
          <w:b w:val="0"/>
          <w:kern w:val="0"/>
          <w:sz w:val="16"/>
          <w:szCs w:val="22"/>
          <w:lang w:val="de-DE" w:eastAsia="de-DE"/>
        </w:rPr>
        <w:t xml:space="preserve"> werden benötigt</w:t>
      </w:r>
      <w:r w:rsidRPr="00CC028A">
        <w:rPr>
          <w:rFonts w:eastAsia="Calibri" w:cs="Times New Roman"/>
          <w:b w:val="0"/>
          <w:kern w:val="0"/>
          <w:sz w:val="16"/>
          <w:szCs w:val="22"/>
          <w:lang w:val="de-DE" w:eastAsia="de-DE"/>
        </w:rPr>
        <w:t xml:space="preserve">. Insbesondere </w:t>
      </w:r>
      <w:r w:rsidR="00625633">
        <w:rPr>
          <w:rFonts w:eastAsia="Calibri" w:cs="Times New Roman"/>
          <w:b w:val="0"/>
          <w:kern w:val="0"/>
          <w:sz w:val="16"/>
          <w:szCs w:val="22"/>
          <w:lang w:val="de-DE" w:eastAsia="de-DE"/>
        </w:rPr>
        <w:t>werden</w:t>
      </w:r>
      <w:r w:rsidRPr="00CC028A">
        <w:rPr>
          <w:rFonts w:eastAsia="Calibri" w:cs="Times New Roman"/>
          <w:b w:val="0"/>
          <w:kern w:val="0"/>
          <w:sz w:val="16"/>
          <w:szCs w:val="22"/>
          <w:lang w:val="de-DE" w:eastAsia="de-DE"/>
        </w:rPr>
        <w:t xml:space="preserve"> Fachwissen in der Halbleitertechnologie </w:t>
      </w:r>
      <w:r w:rsidR="00625633">
        <w:rPr>
          <w:rFonts w:eastAsia="Calibri" w:cs="Times New Roman"/>
          <w:b w:val="0"/>
          <w:kern w:val="0"/>
          <w:sz w:val="16"/>
          <w:szCs w:val="22"/>
          <w:lang w:val="de-DE" w:eastAsia="de-DE"/>
        </w:rPr>
        <w:t xml:space="preserve">und </w:t>
      </w:r>
      <w:r w:rsidR="009A2BB6">
        <w:rPr>
          <w:rFonts w:eastAsia="Calibri" w:cs="Times New Roman"/>
          <w:b w:val="0"/>
          <w:kern w:val="0"/>
          <w:sz w:val="16"/>
          <w:szCs w:val="22"/>
          <w:lang w:val="de-DE" w:eastAsia="de-DE"/>
        </w:rPr>
        <w:t>Vertriebse</w:t>
      </w:r>
      <w:r w:rsidR="00625633">
        <w:rPr>
          <w:rFonts w:eastAsia="Calibri" w:cs="Times New Roman"/>
          <w:b w:val="0"/>
          <w:kern w:val="0"/>
          <w:sz w:val="16"/>
          <w:szCs w:val="22"/>
          <w:lang w:val="de-DE" w:eastAsia="de-DE"/>
        </w:rPr>
        <w:t xml:space="preserve">rfahrung im </w:t>
      </w:r>
      <w:r w:rsidR="009A2BB6">
        <w:rPr>
          <w:rFonts w:eastAsia="Calibri" w:cs="Times New Roman"/>
          <w:b w:val="0"/>
          <w:kern w:val="0"/>
          <w:sz w:val="16"/>
          <w:szCs w:val="22"/>
          <w:lang w:val="de-DE" w:eastAsia="de-DE"/>
        </w:rPr>
        <w:t xml:space="preserve">Anlagengeschäft </w:t>
      </w:r>
      <w:r w:rsidRPr="00CC028A">
        <w:rPr>
          <w:rFonts w:eastAsia="Calibri" w:cs="Times New Roman"/>
          <w:b w:val="0"/>
          <w:kern w:val="0"/>
          <w:sz w:val="16"/>
          <w:szCs w:val="22"/>
          <w:lang w:val="de-DE" w:eastAsia="de-DE"/>
        </w:rPr>
        <w:t xml:space="preserve">geschätzt. </w:t>
      </w:r>
    </w:p>
    <w:p w14:paraId="601E5662" w14:textId="77777777" w:rsidR="00641541" w:rsidRPr="00641541" w:rsidRDefault="00641541" w:rsidP="001B2908">
      <w:pPr>
        <w:pStyle w:val="berschrift1"/>
        <w:rPr>
          <w:rFonts w:eastAsia="Times New Roman"/>
          <w:lang w:val="de-DE"/>
        </w:rPr>
      </w:pPr>
      <w:r w:rsidRPr="00641541">
        <w:rPr>
          <w:rFonts w:eastAsia="Times New Roman"/>
          <w:lang w:val="de-DE"/>
        </w:rPr>
        <w:t>Ihr Aufgabenfeld:</w:t>
      </w:r>
    </w:p>
    <w:p w14:paraId="06E4E4AB" w14:textId="77777777" w:rsidR="00CC028A" w:rsidRDefault="00CC028A" w:rsidP="00CC028A">
      <w:pPr>
        <w:pStyle w:val="Listenabsatz"/>
        <w:numPr>
          <w:ilvl w:val="0"/>
          <w:numId w:val="32"/>
        </w:numPr>
        <w:rPr>
          <w:lang w:val="de-DE"/>
        </w:rPr>
      </w:pPr>
      <w:r w:rsidRPr="00CC028A">
        <w:rPr>
          <w:lang w:val="de-DE"/>
        </w:rPr>
        <w:t>Verantwortung über alle Vertriebsaktivitäten in Ihrem Vertriebsgebiet</w:t>
      </w:r>
    </w:p>
    <w:p w14:paraId="1625194A" w14:textId="77777777" w:rsidR="00867912" w:rsidRPr="00CC028A" w:rsidRDefault="00867912" w:rsidP="00CC028A">
      <w:pPr>
        <w:pStyle w:val="Listenabsatz"/>
        <w:numPr>
          <w:ilvl w:val="0"/>
          <w:numId w:val="32"/>
        </w:numPr>
        <w:rPr>
          <w:lang w:val="de-DE"/>
        </w:rPr>
      </w:pPr>
      <w:r>
        <w:rPr>
          <w:lang w:val="de-DE"/>
        </w:rPr>
        <w:t>Kundenbesuche</w:t>
      </w:r>
    </w:p>
    <w:p w14:paraId="2847E2F5" w14:textId="77777777" w:rsidR="00CC028A" w:rsidRPr="00CC028A" w:rsidRDefault="00CC028A" w:rsidP="00CC028A">
      <w:pPr>
        <w:pStyle w:val="Listenabsatz"/>
        <w:numPr>
          <w:ilvl w:val="0"/>
          <w:numId w:val="32"/>
        </w:numPr>
        <w:rPr>
          <w:lang w:val="de-DE"/>
        </w:rPr>
      </w:pPr>
      <w:r w:rsidRPr="00CC028A">
        <w:rPr>
          <w:lang w:val="de-DE"/>
        </w:rPr>
        <w:t>Teilnahme an nationalen und internationalen Konferenzen, Messen und Veranstaltungen</w:t>
      </w:r>
    </w:p>
    <w:p w14:paraId="68DA97E2" w14:textId="123F7B56" w:rsidR="00CC028A" w:rsidRDefault="00CC028A" w:rsidP="00CC028A">
      <w:pPr>
        <w:pStyle w:val="Listenabsatz"/>
        <w:numPr>
          <w:ilvl w:val="0"/>
          <w:numId w:val="32"/>
        </w:numPr>
        <w:rPr>
          <w:lang w:val="de-DE"/>
        </w:rPr>
      </w:pPr>
      <w:r w:rsidRPr="00CC028A">
        <w:rPr>
          <w:lang w:val="de-DE"/>
        </w:rPr>
        <w:t>Enge Zusammenarbeit mi</w:t>
      </w:r>
      <w:r w:rsidR="00867912">
        <w:rPr>
          <w:lang w:val="de-DE"/>
        </w:rPr>
        <w:t>t</w:t>
      </w:r>
      <w:r w:rsidRPr="00CC028A">
        <w:rPr>
          <w:lang w:val="de-DE"/>
        </w:rPr>
        <w:t xml:space="preserve"> unserem Applikationsteam und der technischen Servicegruppe </w:t>
      </w:r>
    </w:p>
    <w:p w14:paraId="286B3A8E" w14:textId="79D0E6BB" w:rsidR="00625633" w:rsidRPr="00CC028A" w:rsidRDefault="00625633" w:rsidP="00CC028A">
      <w:pPr>
        <w:pStyle w:val="Listenabsatz"/>
        <w:numPr>
          <w:ilvl w:val="0"/>
          <w:numId w:val="32"/>
        </w:numPr>
        <w:rPr>
          <w:lang w:val="de-DE"/>
        </w:rPr>
      </w:pPr>
      <w:r>
        <w:rPr>
          <w:lang w:val="de-DE"/>
        </w:rPr>
        <w:t>Ihr Büro ist entweder in Berlin oder München (Krailling)</w:t>
      </w:r>
    </w:p>
    <w:p w14:paraId="2501B2DD" w14:textId="77777777" w:rsidR="00641541" w:rsidRPr="00F263A3" w:rsidRDefault="00641541" w:rsidP="001B2908">
      <w:pPr>
        <w:pStyle w:val="berschrift1"/>
        <w:rPr>
          <w:rFonts w:eastAsia="Times New Roman"/>
          <w:lang w:val="de-DE"/>
        </w:rPr>
      </w:pPr>
      <w:r w:rsidRPr="00F263A3">
        <w:rPr>
          <w:rFonts w:eastAsia="Times New Roman"/>
          <w:lang w:val="de-DE"/>
        </w:rPr>
        <w:t>Ihr</w:t>
      </w:r>
      <w:r w:rsidR="00CC028A">
        <w:rPr>
          <w:rFonts w:eastAsia="Times New Roman"/>
          <w:lang w:val="de-DE"/>
        </w:rPr>
        <w:t>e</w:t>
      </w:r>
      <w:r w:rsidRPr="00F263A3">
        <w:rPr>
          <w:rFonts w:eastAsia="Times New Roman"/>
          <w:lang w:val="de-DE"/>
        </w:rPr>
        <w:t xml:space="preserve"> </w:t>
      </w:r>
      <w:r w:rsidR="00CC028A">
        <w:rPr>
          <w:rFonts w:eastAsia="Times New Roman"/>
          <w:lang w:val="de-DE"/>
        </w:rPr>
        <w:t>Qualifikationen</w:t>
      </w:r>
      <w:r w:rsidRPr="00F263A3">
        <w:rPr>
          <w:rFonts w:eastAsia="Times New Roman"/>
          <w:lang w:val="de-DE"/>
        </w:rPr>
        <w:t>:</w:t>
      </w:r>
    </w:p>
    <w:p w14:paraId="4D378221" w14:textId="77777777" w:rsidR="00CC028A" w:rsidRPr="00CC028A" w:rsidRDefault="00CC028A" w:rsidP="00CC028A">
      <w:pPr>
        <w:pStyle w:val="Listenabsatz"/>
        <w:numPr>
          <w:ilvl w:val="0"/>
          <w:numId w:val="32"/>
        </w:numPr>
        <w:rPr>
          <w:lang w:val="de-DE"/>
        </w:rPr>
      </w:pPr>
      <w:r w:rsidRPr="00CC028A">
        <w:rPr>
          <w:lang w:val="de-DE"/>
        </w:rPr>
        <w:t xml:space="preserve">Master-, Diplom- oder Promotionsabschluss in Physik, Materialwissenschaften oder ähnlichen Fachgebieten </w:t>
      </w:r>
    </w:p>
    <w:p w14:paraId="65880E84" w14:textId="77777777" w:rsidR="00CC028A" w:rsidRPr="00CC028A" w:rsidRDefault="00CC028A" w:rsidP="00CC028A">
      <w:pPr>
        <w:pStyle w:val="Listenabsatz"/>
        <w:numPr>
          <w:ilvl w:val="0"/>
          <w:numId w:val="32"/>
        </w:numPr>
        <w:rPr>
          <w:lang w:val="de-DE"/>
        </w:rPr>
      </w:pPr>
      <w:r w:rsidRPr="00CC028A">
        <w:rPr>
          <w:lang w:val="de-DE"/>
        </w:rPr>
        <w:t xml:space="preserve">Wissen in der Halbleiter-Dünnschichttechnologie, Nanotechnologie und verknüpften Bereichen sind vorteilhaft </w:t>
      </w:r>
    </w:p>
    <w:p w14:paraId="2FA1D8B0" w14:textId="77777777" w:rsidR="00CC028A" w:rsidRPr="00CC028A" w:rsidRDefault="00CC028A" w:rsidP="00CC028A">
      <w:pPr>
        <w:pStyle w:val="Listenabsatz"/>
        <w:numPr>
          <w:ilvl w:val="0"/>
          <w:numId w:val="32"/>
        </w:numPr>
        <w:rPr>
          <w:lang w:val="de-DE"/>
        </w:rPr>
      </w:pPr>
      <w:r w:rsidRPr="00CC028A">
        <w:rPr>
          <w:lang w:val="de-DE"/>
        </w:rPr>
        <w:t xml:space="preserve">Grundlegende Vertriebserfahrung </w:t>
      </w:r>
    </w:p>
    <w:p w14:paraId="6F029FA4" w14:textId="77777777" w:rsidR="00CC028A" w:rsidRPr="00CC028A" w:rsidRDefault="00CC028A" w:rsidP="00CC028A">
      <w:pPr>
        <w:pStyle w:val="Listenabsatz"/>
        <w:numPr>
          <w:ilvl w:val="0"/>
          <w:numId w:val="32"/>
        </w:numPr>
        <w:rPr>
          <w:lang w:val="de-DE"/>
        </w:rPr>
      </w:pPr>
      <w:r w:rsidRPr="00CC028A">
        <w:rPr>
          <w:lang w:val="de-DE"/>
        </w:rPr>
        <w:t xml:space="preserve">Erfahrung im Anlagengeschäft, bevorzugt </w:t>
      </w:r>
      <w:r w:rsidR="00A7429B">
        <w:rPr>
          <w:lang w:val="de-DE"/>
        </w:rPr>
        <w:t>in der Dünnschichtm</w:t>
      </w:r>
      <w:r w:rsidRPr="00CC028A">
        <w:rPr>
          <w:lang w:val="de-DE"/>
        </w:rPr>
        <w:t xml:space="preserve">esstechnik und/oder Plasma </w:t>
      </w:r>
      <w:r w:rsidR="00EE7094">
        <w:rPr>
          <w:lang w:val="de-DE"/>
        </w:rPr>
        <w:t>Prozess Technologie</w:t>
      </w:r>
    </w:p>
    <w:p w14:paraId="52B35043" w14:textId="77777777" w:rsidR="00867912" w:rsidRDefault="00CC028A" w:rsidP="00867912">
      <w:pPr>
        <w:pStyle w:val="Listenabsatz"/>
        <w:numPr>
          <w:ilvl w:val="0"/>
          <w:numId w:val="32"/>
        </w:numPr>
        <w:rPr>
          <w:lang w:val="de-DE"/>
        </w:rPr>
      </w:pPr>
      <w:r w:rsidRPr="00CC028A">
        <w:rPr>
          <w:lang w:val="de-DE"/>
        </w:rPr>
        <w:t>Analytische Fähigkeiten und systematischer Ansatz bei der Problemlösung</w:t>
      </w:r>
      <w:r w:rsidR="00867912" w:rsidRPr="00867912">
        <w:rPr>
          <w:lang w:val="de-DE"/>
        </w:rPr>
        <w:t xml:space="preserve"> </w:t>
      </w:r>
    </w:p>
    <w:p w14:paraId="441AF394" w14:textId="77777777" w:rsidR="00867912" w:rsidRPr="00CC028A" w:rsidRDefault="00867912" w:rsidP="00867912">
      <w:pPr>
        <w:pStyle w:val="Listenabsatz"/>
        <w:numPr>
          <w:ilvl w:val="0"/>
          <w:numId w:val="32"/>
        </w:numPr>
        <w:rPr>
          <w:lang w:val="de-DE"/>
        </w:rPr>
      </w:pPr>
      <w:r w:rsidRPr="00CC028A">
        <w:rPr>
          <w:lang w:val="de-DE"/>
        </w:rPr>
        <w:t xml:space="preserve">Reisefreudigkeit </w:t>
      </w:r>
    </w:p>
    <w:p w14:paraId="6D99D828" w14:textId="77777777" w:rsidR="00625633" w:rsidRDefault="00CC028A" w:rsidP="00CC028A">
      <w:pPr>
        <w:pStyle w:val="Listenabsatz"/>
        <w:numPr>
          <w:ilvl w:val="0"/>
          <w:numId w:val="32"/>
        </w:numPr>
        <w:rPr>
          <w:lang w:val="de-DE"/>
        </w:rPr>
      </w:pPr>
      <w:r w:rsidRPr="00CC028A">
        <w:rPr>
          <w:lang w:val="de-DE"/>
        </w:rPr>
        <w:t xml:space="preserve">Gute Sprachkenntnisse in Sprache und Schrift </w:t>
      </w:r>
      <w:r w:rsidR="00A7429B">
        <w:rPr>
          <w:lang w:val="de-DE"/>
        </w:rPr>
        <w:t>in</w:t>
      </w:r>
      <w:r w:rsidRPr="00CC028A">
        <w:rPr>
          <w:lang w:val="de-DE"/>
        </w:rPr>
        <w:t xml:space="preserve"> Deutsch und Englisch</w:t>
      </w:r>
      <w:r w:rsidR="00625633">
        <w:rPr>
          <w:lang w:val="de-DE"/>
        </w:rPr>
        <w:t>. Französisch Kenntnisse sind vorteilhaft</w:t>
      </w:r>
    </w:p>
    <w:p w14:paraId="758546E4" w14:textId="77777777" w:rsidR="00625633" w:rsidRPr="00625633" w:rsidRDefault="00625633" w:rsidP="00625633">
      <w:pPr>
        <w:pStyle w:val="berschrift1"/>
        <w:rPr>
          <w:rFonts w:eastAsia="Times New Roman"/>
          <w:lang w:val="de-DE"/>
        </w:rPr>
      </w:pPr>
      <w:r w:rsidRPr="00625633">
        <w:rPr>
          <w:rFonts w:eastAsia="Times New Roman"/>
          <w:lang w:val="de-DE"/>
        </w:rPr>
        <w:t>Unser Angebot:</w:t>
      </w:r>
    </w:p>
    <w:p w14:paraId="14FD9FA1" w14:textId="77777777" w:rsidR="00625633" w:rsidRPr="00625633" w:rsidRDefault="00625633" w:rsidP="00625633">
      <w:pPr>
        <w:pStyle w:val="Listenabsatz"/>
        <w:numPr>
          <w:ilvl w:val="0"/>
          <w:numId w:val="32"/>
        </w:numPr>
        <w:rPr>
          <w:lang w:val="de-DE"/>
        </w:rPr>
      </w:pPr>
      <w:r w:rsidRPr="00625633">
        <w:rPr>
          <w:lang w:val="de-DE"/>
        </w:rPr>
        <w:t>Abwechslungsreiche Aufgaben und technische Herausforderungen eröffnen vielfältige Entwicklungsperspektiven in einem dynamisch wachsenden Umfeld</w:t>
      </w:r>
    </w:p>
    <w:p w14:paraId="60E18E45" w14:textId="391D6833" w:rsidR="00625633" w:rsidRPr="00625633" w:rsidRDefault="00625633" w:rsidP="00625633">
      <w:pPr>
        <w:pStyle w:val="Listenabsatz"/>
        <w:numPr>
          <w:ilvl w:val="0"/>
          <w:numId w:val="32"/>
        </w:numPr>
        <w:rPr>
          <w:lang w:val="de-DE"/>
        </w:rPr>
      </w:pPr>
      <w:r w:rsidRPr="00625633">
        <w:rPr>
          <w:lang w:val="de-DE"/>
        </w:rPr>
        <w:t xml:space="preserve">Kollegiale Zusammenarbeit im </w:t>
      </w:r>
      <w:r w:rsidR="003E23D0">
        <w:rPr>
          <w:lang w:val="de-DE"/>
        </w:rPr>
        <w:t xml:space="preserve">Vertriebsteam </w:t>
      </w:r>
      <w:r w:rsidRPr="00625633">
        <w:rPr>
          <w:lang w:val="de-DE"/>
        </w:rPr>
        <w:t>und moderne Arbeitsplätze zeichnen uns aus</w:t>
      </w:r>
    </w:p>
    <w:p w14:paraId="481BE267" w14:textId="77777777" w:rsidR="00625633" w:rsidRPr="00625633" w:rsidRDefault="00625633" w:rsidP="00625633">
      <w:pPr>
        <w:pStyle w:val="Listenabsatz"/>
        <w:numPr>
          <w:ilvl w:val="0"/>
          <w:numId w:val="32"/>
        </w:numPr>
        <w:rPr>
          <w:lang w:val="de-DE"/>
        </w:rPr>
      </w:pPr>
      <w:r w:rsidRPr="00625633">
        <w:rPr>
          <w:lang w:val="de-DE"/>
        </w:rPr>
        <w:t>Flexible Arbeitszeiten ermöglichen die Vereinbarkeit von Beruf und Privatleben</w:t>
      </w:r>
    </w:p>
    <w:p w14:paraId="5762EBDD" w14:textId="0D815232" w:rsidR="00CC028A" w:rsidRPr="00CC028A" w:rsidRDefault="00CC028A" w:rsidP="00CC028A">
      <w:pPr>
        <w:rPr>
          <w:lang w:val="de-DE"/>
        </w:rPr>
      </w:pPr>
      <w:r w:rsidRPr="00CC028A">
        <w:rPr>
          <w:lang w:val="de-DE"/>
        </w:rPr>
        <w:t xml:space="preserve">Interessiert? Dann bewerben Sie sich jetzt </w:t>
      </w:r>
      <w:r w:rsidR="003E23D0">
        <w:rPr>
          <w:lang w:val="de-DE"/>
        </w:rPr>
        <w:t xml:space="preserve">mit Ihren Unterlagen und einem Lebenslauf sowie </w:t>
      </w:r>
      <w:r w:rsidRPr="00CC028A">
        <w:rPr>
          <w:lang w:val="de-DE"/>
        </w:rPr>
        <w:t>Ihrer Gehaltsvorstellung und Ihres frühestmöglichen Eintrittstermins.</w:t>
      </w:r>
      <w:r>
        <w:rPr>
          <w:lang w:val="de-DE"/>
        </w:rPr>
        <w:t xml:space="preserve"> </w:t>
      </w:r>
      <w:r w:rsidRPr="00CC028A">
        <w:rPr>
          <w:lang w:val="de-DE"/>
        </w:rPr>
        <w:t>Bitte senden Sie Ihre Bewerbungsunterlagen an</w:t>
      </w:r>
      <w:r w:rsidR="003E23D0">
        <w:rPr>
          <w:lang w:val="de-DE"/>
        </w:rPr>
        <w:t>:</w:t>
      </w:r>
      <w:r w:rsidRPr="00CC028A">
        <w:rPr>
          <w:lang w:val="de-DE"/>
        </w:rPr>
        <w:t xml:space="preserve"> </w:t>
      </w:r>
    </w:p>
    <w:p w14:paraId="583BA207" w14:textId="77777777" w:rsidR="003E23D0" w:rsidRPr="00382C7C" w:rsidRDefault="003E23D0" w:rsidP="003E23D0">
      <w:pPr>
        <w:pStyle w:val="StandardWeb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  <w:lang w:val="de-DE"/>
        </w:rPr>
      </w:pPr>
      <w:r w:rsidRPr="00382C7C">
        <w:rPr>
          <w:rFonts w:asciiTheme="minorHAnsi" w:hAnsiTheme="minorHAnsi" w:cstheme="minorHAnsi"/>
          <w:i/>
          <w:iCs/>
          <w:sz w:val="20"/>
          <w:szCs w:val="20"/>
          <w:lang w:val="de-DE"/>
        </w:rPr>
        <w:t>SENTECH Instruments GmbH</w:t>
      </w:r>
    </w:p>
    <w:p w14:paraId="02C3C8A1" w14:textId="77777777" w:rsidR="003E23D0" w:rsidRDefault="003E23D0" w:rsidP="003E23D0">
      <w:pPr>
        <w:pStyle w:val="StandardWeb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382C7C">
        <w:rPr>
          <w:rFonts w:asciiTheme="minorHAnsi" w:hAnsiTheme="minorHAnsi" w:cstheme="minorHAnsi"/>
          <w:i/>
          <w:iCs/>
          <w:sz w:val="20"/>
          <w:szCs w:val="20"/>
          <w:lang w:val="de-DE"/>
        </w:rPr>
        <w:t xml:space="preserve">z. Hd. </w:t>
      </w:r>
      <w:r>
        <w:rPr>
          <w:rFonts w:asciiTheme="minorHAnsi" w:hAnsiTheme="minorHAnsi" w:cstheme="minorHAnsi"/>
          <w:i/>
          <w:iCs/>
          <w:sz w:val="20"/>
          <w:szCs w:val="20"/>
        </w:rPr>
        <w:t>Frau Stephanie Wilhelmy</w:t>
      </w:r>
    </w:p>
    <w:p w14:paraId="2BF4730D" w14:textId="77777777" w:rsidR="003E23D0" w:rsidRPr="00382C7C" w:rsidRDefault="003E23D0" w:rsidP="003E23D0">
      <w:pPr>
        <w:pStyle w:val="StandardWeb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  <w:lang w:val="de-DE"/>
        </w:rPr>
      </w:pPr>
      <w:r w:rsidRPr="00382C7C">
        <w:rPr>
          <w:rFonts w:asciiTheme="minorHAnsi" w:hAnsiTheme="minorHAnsi" w:cstheme="minorHAnsi"/>
          <w:i/>
          <w:iCs/>
          <w:sz w:val="20"/>
          <w:szCs w:val="20"/>
          <w:lang w:val="de-DE"/>
        </w:rPr>
        <w:t>Schwarzschildstraße 2</w:t>
      </w:r>
    </w:p>
    <w:p w14:paraId="5BEE73CB" w14:textId="77777777" w:rsidR="003E23D0" w:rsidRPr="00382C7C" w:rsidRDefault="003E23D0" w:rsidP="003E23D0">
      <w:pPr>
        <w:pStyle w:val="StandardWeb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  <w:lang w:val="de-DE"/>
        </w:rPr>
      </w:pPr>
      <w:r w:rsidRPr="00382C7C">
        <w:rPr>
          <w:rFonts w:asciiTheme="minorHAnsi" w:hAnsiTheme="minorHAnsi" w:cstheme="minorHAnsi"/>
          <w:i/>
          <w:iCs/>
          <w:sz w:val="20"/>
          <w:szCs w:val="20"/>
          <w:lang w:val="de-DE"/>
        </w:rPr>
        <w:t>12489 Berlin</w:t>
      </w:r>
    </w:p>
    <w:p w14:paraId="65DD1AD2" w14:textId="4F3CBED8" w:rsidR="003E23D0" w:rsidRPr="00382C7C" w:rsidRDefault="003E23D0" w:rsidP="003E23D0">
      <w:pPr>
        <w:pStyle w:val="StandardWeb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  <w:lang w:val="de-DE"/>
        </w:rPr>
      </w:pPr>
      <w:r w:rsidRPr="00382C7C">
        <w:rPr>
          <w:rFonts w:asciiTheme="minorHAnsi" w:hAnsiTheme="minorHAnsi" w:cstheme="minorHAnsi"/>
          <w:i/>
          <w:iCs/>
          <w:sz w:val="20"/>
          <w:szCs w:val="20"/>
          <w:lang w:val="de-DE"/>
        </w:rPr>
        <w:t xml:space="preserve">E-Mail: </w:t>
      </w:r>
      <w:hyperlink r:id="rId8" w:history="1">
        <w:r w:rsidRPr="00382C7C">
          <w:rPr>
            <w:rStyle w:val="Hyperlink"/>
            <w:rFonts w:asciiTheme="minorHAnsi" w:hAnsiTheme="minorHAnsi" w:cstheme="minorHAnsi"/>
            <w:i/>
            <w:iCs/>
            <w:sz w:val="20"/>
            <w:szCs w:val="20"/>
            <w:lang w:val="de-DE"/>
          </w:rPr>
          <w:t xml:space="preserve">recruiting@sentech.de </w:t>
        </w:r>
      </w:hyperlink>
    </w:p>
    <w:p w14:paraId="08FF6EE1" w14:textId="77777777" w:rsidR="00641541" w:rsidRPr="00641541" w:rsidRDefault="00641541" w:rsidP="00CC028A">
      <w:pPr>
        <w:rPr>
          <w:lang w:val="de-DE"/>
        </w:rPr>
      </w:pPr>
    </w:p>
    <w:sectPr w:rsidR="00641541" w:rsidRPr="00641541" w:rsidSect="004908CE">
      <w:headerReference w:type="default" r:id="rId9"/>
      <w:footerReference w:type="even" r:id="rId10"/>
      <w:footerReference w:type="default" r:id="rId11"/>
      <w:pgSz w:w="11907" w:h="16840"/>
      <w:pgMar w:top="1134" w:right="1134" w:bottom="1418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A3744" w14:textId="77777777" w:rsidR="004E6303" w:rsidRDefault="004E6303">
      <w:r>
        <w:separator/>
      </w:r>
    </w:p>
  </w:endnote>
  <w:endnote w:type="continuationSeparator" w:id="0">
    <w:p w14:paraId="574E53E1" w14:textId="77777777" w:rsidR="004E6303" w:rsidRDefault="004E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A6545" w14:textId="77777777" w:rsidR="006D2BBA" w:rsidRDefault="004908C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D2BB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DBDDA2" w14:textId="77777777" w:rsidR="006D2BBA" w:rsidRDefault="006D2BB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BA044" w14:textId="77777777" w:rsidR="00C31C7A" w:rsidRPr="00C31C7A" w:rsidRDefault="00C31C7A" w:rsidP="00C31C7A">
    <w:pPr>
      <w:spacing w:after="0" w:line="240" w:lineRule="auto"/>
      <w:jc w:val="left"/>
      <w:rPr>
        <w:rFonts w:ascii="Times New Roman" w:eastAsia="Times New Roman" w:hAnsi="Times New Roman"/>
        <w:sz w:val="20"/>
        <w:szCs w:val="20"/>
        <w:lang w:val="de-DE" w:eastAsia="de-DE"/>
      </w:rPr>
    </w:pPr>
  </w:p>
  <w:p w14:paraId="52300993" w14:textId="77777777" w:rsidR="00C31C7A" w:rsidRPr="00C31C7A" w:rsidRDefault="00C31C7A" w:rsidP="00C31C7A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jc w:val="left"/>
      <w:rPr>
        <w:rFonts w:ascii="Times New Roman" w:eastAsia="Times New Roman" w:hAnsi="Times New Roman"/>
        <w:szCs w:val="20"/>
        <w:lang w:val="de-DE" w:eastAsia="de-DE"/>
      </w:rPr>
    </w:pPr>
    <w:r w:rsidRPr="00C31C7A">
      <w:rPr>
        <w:rFonts w:ascii="Times New Roman" w:eastAsia="Times New Roman" w:hAnsi="Times New Roman"/>
        <w:szCs w:val="20"/>
        <w:lang w:val="de-DE" w:eastAsia="de-DE"/>
      </w:rPr>
      <w:fldChar w:fldCharType="begin"/>
    </w:r>
    <w:r w:rsidRPr="00C31C7A">
      <w:rPr>
        <w:rFonts w:ascii="Times New Roman" w:eastAsia="Times New Roman" w:hAnsi="Times New Roman"/>
        <w:szCs w:val="20"/>
        <w:lang w:val="de-DE" w:eastAsia="de-DE"/>
      </w:rPr>
      <w:instrText xml:space="preserve">PAGE  </w:instrText>
    </w:r>
    <w:r w:rsidRPr="00C31C7A">
      <w:rPr>
        <w:rFonts w:ascii="Times New Roman" w:eastAsia="Times New Roman" w:hAnsi="Times New Roman"/>
        <w:szCs w:val="20"/>
        <w:lang w:val="de-DE" w:eastAsia="de-DE"/>
      </w:rPr>
      <w:fldChar w:fldCharType="separate"/>
    </w:r>
    <w:r w:rsidR="00EE7094">
      <w:rPr>
        <w:rFonts w:ascii="Times New Roman" w:eastAsia="Times New Roman" w:hAnsi="Times New Roman"/>
        <w:noProof/>
        <w:szCs w:val="20"/>
        <w:lang w:val="de-DE" w:eastAsia="de-DE"/>
      </w:rPr>
      <w:t>1</w:t>
    </w:r>
    <w:r w:rsidRPr="00C31C7A">
      <w:rPr>
        <w:rFonts w:ascii="Times New Roman" w:eastAsia="Times New Roman" w:hAnsi="Times New Roman"/>
        <w:szCs w:val="20"/>
        <w:lang w:val="de-DE" w:eastAsia="de-DE"/>
      </w:rPr>
      <w:fldChar w:fldCharType="end"/>
    </w:r>
    <w:r w:rsidRPr="00C31C7A">
      <w:rPr>
        <w:rFonts w:ascii="Times New Roman" w:eastAsia="Times New Roman" w:hAnsi="Times New Roman"/>
        <w:szCs w:val="20"/>
        <w:lang w:val="de-DE" w:eastAsia="de-DE"/>
      </w:rPr>
      <w:t>/1</w:t>
    </w:r>
  </w:p>
  <w:p w14:paraId="17EC2113" w14:textId="77777777" w:rsidR="00C31C7A" w:rsidRPr="00C31C7A" w:rsidRDefault="00C31C7A" w:rsidP="00C31C7A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/>
        <w:szCs w:val="20"/>
        <w:lang w:val="de-DE" w:eastAsia="de-DE"/>
      </w:rPr>
    </w:pPr>
    <w:r w:rsidRPr="00C31C7A">
      <w:rPr>
        <w:rFonts w:ascii="Times New Roman" w:eastAsia="Times New Roman" w:hAnsi="Times New Roman"/>
        <w:szCs w:val="20"/>
        <w:lang w:val="de-DE" w:eastAsia="de-DE"/>
      </w:rPr>
      <w:t>SENTECH Gesellschaft für Sensortechnik mbH</w:t>
    </w:r>
  </w:p>
  <w:p w14:paraId="58BD931E" w14:textId="77777777" w:rsidR="00C31C7A" w:rsidRPr="00C31C7A" w:rsidRDefault="00C31C7A" w:rsidP="00C31C7A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/>
        <w:szCs w:val="20"/>
        <w:lang w:val="de-DE" w:eastAsia="de-DE"/>
      </w:rPr>
    </w:pPr>
    <w:r w:rsidRPr="00C31C7A">
      <w:rPr>
        <w:rFonts w:ascii="Times New Roman" w:eastAsia="Times New Roman" w:hAnsi="Times New Roman"/>
        <w:szCs w:val="20"/>
        <w:lang w:val="de-DE" w:eastAsia="de-DE"/>
      </w:rPr>
      <w:t xml:space="preserve">Geschäftsführer:  Dr. Helmut A. Witek   </w:t>
    </w:r>
    <w:r w:rsidRPr="00C31C7A">
      <w:rPr>
        <w:rFonts w:ascii="Times New Roman" w:eastAsia="Times New Roman" w:hAnsi="Times New Roman"/>
        <w:szCs w:val="20"/>
        <w:lang w:val="de-DE" w:eastAsia="de-DE"/>
      </w:rPr>
      <w:sym w:font="Symbol" w:char="F0D7"/>
    </w:r>
    <w:r w:rsidRPr="00C31C7A">
      <w:rPr>
        <w:rFonts w:ascii="Times New Roman" w:eastAsia="Times New Roman" w:hAnsi="Times New Roman"/>
        <w:szCs w:val="20"/>
        <w:lang w:val="de-DE" w:eastAsia="de-DE"/>
      </w:rPr>
      <w:t xml:space="preserve">   Registergericht München H RB 80533</w:t>
    </w:r>
  </w:p>
  <w:p w14:paraId="7BC1CF18" w14:textId="77777777" w:rsidR="00C31C7A" w:rsidRPr="00C31C7A" w:rsidRDefault="00C31C7A" w:rsidP="00C31C7A">
    <w:pPr>
      <w:spacing w:after="0" w:line="240" w:lineRule="auto"/>
      <w:ind w:right="-30"/>
      <w:jc w:val="center"/>
      <w:rPr>
        <w:rFonts w:ascii="Times New Roman" w:eastAsia="Times New Roman" w:hAnsi="Times New Roman"/>
        <w:szCs w:val="20"/>
        <w:lang w:val="de-DE" w:eastAsia="de-DE"/>
      </w:rPr>
    </w:pPr>
    <w:r w:rsidRPr="00C31C7A">
      <w:rPr>
        <w:rFonts w:ascii="Times New Roman" w:eastAsia="Times New Roman" w:hAnsi="Times New Roman"/>
        <w:szCs w:val="20"/>
        <w:lang w:val="de-DE" w:eastAsia="de-DE"/>
      </w:rPr>
      <w:t xml:space="preserve">Deutsche Bank AG  </w:t>
    </w:r>
    <w:r w:rsidRPr="00C31C7A">
      <w:rPr>
        <w:rFonts w:ascii="Times New Roman" w:eastAsia="Times New Roman" w:hAnsi="Times New Roman"/>
        <w:szCs w:val="20"/>
        <w:lang w:val="de-DE" w:eastAsia="de-DE"/>
      </w:rPr>
      <w:sym w:font="Symbol" w:char="F0D7"/>
    </w:r>
    <w:r w:rsidRPr="00C31C7A">
      <w:rPr>
        <w:rFonts w:ascii="Times New Roman" w:eastAsia="Times New Roman" w:hAnsi="Times New Roman"/>
        <w:szCs w:val="20"/>
        <w:lang w:val="de-DE" w:eastAsia="de-DE"/>
      </w:rPr>
      <w:t xml:space="preserve">  </w:t>
    </w:r>
    <w:r w:rsidRPr="00C31C7A">
      <w:rPr>
        <w:rFonts w:ascii="Times New Roman" w:eastAsia="Times New Roman" w:hAnsi="Times New Roman"/>
        <w:bCs/>
        <w:szCs w:val="20"/>
        <w:lang w:val="de-DE" w:eastAsia="de-DE"/>
      </w:rPr>
      <w:t xml:space="preserve">IBAN:  DE84 7007 0010 0944 1866 00  </w:t>
    </w:r>
    <w:r w:rsidRPr="00C31C7A">
      <w:rPr>
        <w:rFonts w:ascii="Times New Roman" w:eastAsia="Times New Roman" w:hAnsi="Times New Roman"/>
        <w:szCs w:val="20"/>
        <w:lang w:val="de-DE" w:eastAsia="de-DE"/>
      </w:rPr>
      <w:sym w:font="Symbol" w:char="F0D7"/>
    </w:r>
    <w:r w:rsidRPr="00C31C7A">
      <w:rPr>
        <w:rFonts w:ascii="Times New Roman" w:eastAsia="Times New Roman" w:hAnsi="Times New Roman"/>
        <w:szCs w:val="20"/>
        <w:lang w:val="de-DE" w:eastAsia="de-DE"/>
      </w:rPr>
      <w:t xml:space="preserve">  </w:t>
    </w:r>
    <w:r w:rsidRPr="00C31C7A">
      <w:rPr>
        <w:rFonts w:ascii="Times New Roman" w:eastAsia="Times New Roman" w:hAnsi="Times New Roman"/>
        <w:bCs/>
        <w:szCs w:val="20"/>
        <w:lang w:val="de-DE" w:eastAsia="de-DE"/>
      </w:rPr>
      <w:t xml:space="preserve">BIC:  DEUTDEMMXXX </w:t>
    </w:r>
    <w:r w:rsidRPr="00C31C7A">
      <w:rPr>
        <w:rFonts w:ascii="Times New Roman" w:eastAsia="Times New Roman" w:hAnsi="Times New Roman"/>
        <w:szCs w:val="20"/>
        <w:lang w:val="de-DE" w:eastAsia="de-DE"/>
      </w:rPr>
      <w:sym w:font="Symbol" w:char="F0D7"/>
    </w:r>
  </w:p>
  <w:p w14:paraId="5532CCD2" w14:textId="77777777" w:rsidR="00C31C7A" w:rsidRPr="00C31C7A" w:rsidRDefault="00C31C7A" w:rsidP="00C31C7A">
    <w:pPr>
      <w:spacing w:after="0" w:line="240" w:lineRule="auto"/>
      <w:ind w:right="-30"/>
      <w:jc w:val="center"/>
      <w:rPr>
        <w:rFonts w:ascii="Times New Roman" w:eastAsia="Times New Roman" w:hAnsi="Times New Roman"/>
        <w:szCs w:val="20"/>
        <w:lang w:val="de-DE" w:eastAsia="de-DE"/>
      </w:rPr>
    </w:pPr>
    <w:r w:rsidRPr="00C31C7A">
      <w:rPr>
        <w:rFonts w:ascii="Times New Roman" w:eastAsia="Times New Roman" w:hAnsi="Times New Roman"/>
        <w:szCs w:val="20"/>
        <w:lang w:val="en-US" w:eastAsia="de-DE"/>
      </w:rPr>
      <w:t xml:space="preserve">UST-Id Nr. </w:t>
    </w:r>
    <w:r w:rsidRPr="00C31C7A">
      <w:rPr>
        <w:rFonts w:ascii="Times New Roman" w:eastAsia="Times New Roman" w:hAnsi="Times New Roman"/>
        <w:szCs w:val="20"/>
        <w:lang w:val="de-DE" w:eastAsia="de-DE"/>
      </w:rPr>
      <w:t>DE 128 244 113</w:t>
    </w:r>
  </w:p>
  <w:p w14:paraId="18E86CEF" w14:textId="77777777" w:rsidR="006D2BBA" w:rsidRPr="00C31C7A" w:rsidRDefault="006D2BBA" w:rsidP="00C31C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7A763" w14:textId="77777777" w:rsidR="004E6303" w:rsidRDefault="004E6303">
      <w:r>
        <w:separator/>
      </w:r>
    </w:p>
  </w:footnote>
  <w:footnote w:type="continuationSeparator" w:id="0">
    <w:p w14:paraId="2DBBB352" w14:textId="77777777" w:rsidR="004E6303" w:rsidRDefault="004E6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0"/>
      <w:gridCol w:w="3827"/>
    </w:tblGrid>
    <w:tr w:rsidR="006D2BBA" w:rsidRPr="00750A2A" w14:paraId="2F471DCA" w14:textId="77777777">
      <w:tc>
        <w:tcPr>
          <w:tcW w:w="6310" w:type="dxa"/>
        </w:tcPr>
        <w:p w14:paraId="4C131201" w14:textId="77777777" w:rsidR="006D2BBA" w:rsidRDefault="007F5A2A" w:rsidP="00FD2CC1">
          <w:pPr>
            <w:pStyle w:val="Kopfzeil"/>
          </w:pPr>
          <w:r>
            <w:rPr>
              <w:lang w:val="de-DE" w:eastAsia="de-DE"/>
            </w:rPr>
            <w:drawing>
              <wp:inline distT="0" distB="0" distL="0" distR="0" wp14:anchorId="052F2701" wp14:editId="7CF808BB">
                <wp:extent cx="2458720" cy="344805"/>
                <wp:effectExtent l="0" t="0" r="0" b="0"/>
                <wp:docPr id="32" name="Bild 2" descr="SENTECH Logo 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NTECH Logo 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872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D2BBA">
            <w:tab/>
          </w:r>
        </w:p>
        <w:p w14:paraId="12A69DE9" w14:textId="77777777" w:rsidR="006D2BBA" w:rsidRDefault="006D2BBA" w:rsidP="00FD2CC1">
          <w:pPr>
            <w:pStyle w:val="Kopfzeil"/>
          </w:pPr>
        </w:p>
      </w:tc>
      <w:tc>
        <w:tcPr>
          <w:tcW w:w="3827" w:type="dxa"/>
        </w:tcPr>
        <w:p w14:paraId="1D04BC8D" w14:textId="77777777" w:rsidR="006D2BBA" w:rsidRDefault="006D2BBA" w:rsidP="00FD2CC1">
          <w:pPr>
            <w:pStyle w:val="Kopfzeil"/>
            <w:rPr>
              <w:rFonts w:ascii="Arial" w:hAnsi="Arial"/>
              <w:b/>
              <w:bCs/>
              <w:i/>
              <w:iCs/>
              <w:sz w:val="2"/>
            </w:rPr>
          </w:pPr>
        </w:p>
        <w:p w14:paraId="59C23CF2" w14:textId="77777777" w:rsidR="00C31C7A" w:rsidRPr="00C31C7A" w:rsidRDefault="00C31C7A" w:rsidP="00C31C7A">
          <w:pPr>
            <w:tabs>
              <w:tab w:val="center" w:pos="4536"/>
              <w:tab w:val="right" w:pos="9072"/>
            </w:tabs>
            <w:spacing w:after="0" w:line="240" w:lineRule="auto"/>
            <w:ind w:left="-70"/>
            <w:jc w:val="left"/>
            <w:rPr>
              <w:rFonts w:ascii="Arial Black" w:eastAsia="Times New Roman" w:hAnsi="Arial Black"/>
              <w:b/>
              <w:i/>
              <w:iCs/>
              <w:sz w:val="18"/>
              <w:szCs w:val="20"/>
              <w:lang w:val="de-DE" w:eastAsia="de-DE"/>
            </w:rPr>
          </w:pPr>
          <w:r w:rsidRPr="00C31C7A">
            <w:rPr>
              <w:rFonts w:ascii="Arial Black" w:eastAsia="Times New Roman" w:hAnsi="Arial Black"/>
              <w:b/>
              <w:i/>
              <w:iCs/>
              <w:sz w:val="18"/>
              <w:szCs w:val="20"/>
              <w:lang w:val="de-DE" w:eastAsia="de-DE"/>
            </w:rPr>
            <w:t>SENTECH</w:t>
          </w:r>
        </w:p>
        <w:p w14:paraId="0BA8F3F2" w14:textId="77777777" w:rsidR="00C31C7A" w:rsidRPr="00C31C7A" w:rsidRDefault="00C31C7A" w:rsidP="00C31C7A">
          <w:pPr>
            <w:tabs>
              <w:tab w:val="center" w:pos="4536"/>
              <w:tab w:val="right" w:pos="9072"/>
            </w:tabs>
            <w:spacing w:after="0" w:line="240" w:lineRule="auto"/>
            <w:ind w:left="-70"/>
            <w:jc w:val="left"/>
            <w:rPr>
              <w:rFonts w:ascii="Arial" w:eastAsia="Times New Roman" w:hAnsi="Arial"/>
              <w:b/>
              <w:szCs w:val="20"/>
              <w:lang w:val="de-DE" w:eastAsia="de-DE"/>
            </w:rPr>
          </w:pPr>
          <w:r w:rsidRPr="00C31C7A">
            <w:rPr>
              <w:rFonts w:ascii="Arial" w:eastAsia="Times New Roman" w:hAnsi="Arial"/>
              <w:b/>
              <w:szCs w:val="20"/>
              <w:lang w:val="de-DE" w:eastAsia="de-DE"/>
            </w:rPr>
            <w:t>Gesellschaft für Sensortechnik mbH</w:t>
          </w:r>
        </w:p>
        <w:p w14:paraId="6BA35132" w14:textId="77777777" w:rsidR="00C31C7A" w:rsidRPr="00C31C7A" w:rsidRDefault="00C31C7A" w:rsidP="00C31C7A">
          <w:pPr>
            <w:tabs>
              <w:tab w:val="left" w:pos="1428"/>
              <w:tab w:val="center" w:pos="4536"/>
              <w:tab w:val="right" w:pos="9072"/>
            </w:tabs>
            <w:spacing w:after="0" w:line="240" w:lineRule="auto"/>
            <w:ind w:left="-70"/>
            <w:jc w:val="left"/>
            <w:rPr>
              <w:rFonts w:ascii="Arial" w:eastAsia="Times New Roman" w:hAnsi="Arial"/>
              <w:b/>
              <w:sz w:val="12"/>
              <w:szCs w:val="20"/>
              <w:lang w:val="de-DE" w:eastAsia="de-DE"/>
            </w:rPr>
          </w:pPr>
        </w:p>
        <w:p w14:paraId="736ED389" w14:textId="77777777" w:rsidR="00C31C7A" w:rsidRPr="00C31C7A" w:rsidRDefault="00C31C7A" w:rsidP="00C31C7A">
          <w:pPr>
            <w:tabs>
              <w:tab w:val="center" w:pos="4536"/>
              <w:tab w:val="right" w:pos="9072"/>
            </w:tabs>
            <w:spacing w:after="0" w:line="240" w:lineRule="auto"/>
            <w:ind w:left="-70"/>
            <w:jc w:val="left"/>
            <w:rPr>
              <w:rFonts w:ascii="Arial" w:eastAsia="Times New Roman" w:hAnsi="Arial" w:cs="Arial"/>
              <w:szCs w:val="20"/>
              <w:lang w:val="de-DE" w:eastAsia="de-DE"/>
            </w:rPr>
          </w:pPr>
          <w:r w:rsidRPr="00C31C7A">
            <w:rPr>
              <w:rFonts w:ascii="Arial" w:eastAsia="Times New Roman" w:hAnsi="Arial" w:cs="Arial"/>
              <w:szCs w:val="20"/>
              <w:lang w:val="de-DE" w:eastAsia="de-DE"/>
            </w:rPr>
            <w:t xml:space="preserve">Konrad-Zuse-Bogen 13 </w:t>
          </w:r>
        </w:p>
        <w:p w14:paraId="7DB63004" w14:textId="77777777" w:rsidR="00C31C7A" w:rsidRPr="00C31C7A" w:rsidRDefault="00C31C7A" w:rsidP="00C31C7A">
          <w:pPr>
            <w:tabs>
              <w:tab w:val="center" w:pos="4536"/>
              <w:tab w:val="right" w:pos="9072"/>
            </w:tabs>
            <w:spacing w:after="0" w:line="240" w:lineRule="auto"/>
            <w:ind w:left="-70"/>
            <w:jc w:val="left"/>
            <w:rPr>
              <w:rFonts w:ascii="Arial" w:eastAsia="Times New Roman" w:hAnsi="Arial" w:cs="Arial"/>
              <w:szCs w:val="20"/>
              <w:lang w:val="en-US" w:eastAsia="de-DE"/>
            </w:rPr>
          </w:pPr>
          <w:r w:rsidRPr="00C31C7A">
            <w:rPr>
              <w:rFonts w:ascii="Arial" w:eastAsia="Times New Roman" w:hAnsi="Arial" w:cs="Arial"/>
              <w:szCs w:val="20"/>
              <w:lang w:val="en-US" w:eastAsia="de-DE"/>
            </w:rPr>
            <w:t xml:space="preserve">82152 </w:t>
          </w:r>
          <w:proofErr w:type="spellStart"/>
          <w:proofErr w:type="gramStart"/>
          <w:r w:rsidRPr="00C31C7A">
            <w:rPr>
              <w:rFonts w:ascii="Arial" w:eastAsia="Times New Roman" w:hAnsi="Arial" w:cs="Arial"/>
              <w:szCs w:val="20"/>
              <w:lang w:val="en-US" w:eastAsia="de-DE"/>
            </w:rPr>
            <w:t>Krailling</w:t>
          </w:r>
          <w:proofErr w:type="spellEnd"/>
          <w:r w:rsidRPr="00C31C7A">
            <w:rPr>
              <w:rFonts w:ascii="Arial" w:eastAsia="Times New Roman" w:hAnsi="Arial" w:cs="Arial"/>
              <w:szCs w:val="20"/>
              <w:lang w:val="en-US" w:eastAsia="de-DE"/>
            </w:rPr>
            <w:t>,  Germany</w:t>
          </w:r>
          <w:proofErr w:type="gramEnd"/>
        </w:p>
        <w:p w14:paraId="515D1664" w14:textId="77777777" w:rsidR="00C31C7A" w:rsidRPr="00C31C7A" w:rsidRDefault="00C31C7A" w:rsidP="00C31C7A">
          <w:pPr>
            <w:tabs>
              <w:tab w:val="center" w:pos="4536"/>
              <w:tab w:val="right" w:pos="9072"/>
            </w:tabs>
            <w:spacing w:after="0" w:line="240" w:lineRule="auto"/>
            <w:ind w:left="-70"/>
            <w:jc w:val="left"/>
            <w:rPr>
              <w:rFonts w:ascii="Arial" w:eastAsia="Times New Roman" w:hAnsi="Arial" w:cs="Arial"/>
              <w:szCs w:val="20"/>
              <w:lang w:val="it-IT" w:eastAsia="de-DE"/>
            </w:rPr>
          </w:pPr>
          <w:proofErr w:type="spellStart"/>
          <w:r w:rsidRPr="00C31C7A">
            <w:rPr>
              <w:rFonts w:ascii="Arial" w:eastAsia="Times New Roman" w:hAnsi="Arial" w:cs="Arial"/>
              <w:szCs w:val="20"/>
              <w:lang w:val="it-IT" w:eastAsia="de-DE"/>
            </w:rPr>
            <w:t>Telefon</w:t>
          </w:r>
          <w:proofErr w:type="spellEnd"/>
          <w:r w:rsidRPr="00C31C7A">
            <w:rPr>
              <w:rFonts w:ascii="Arial" w:eastAsia="Times New Roman" w:hAnsi="Arial" w:cs="Arial"/>
              <w:szCs w:val="20"/>
              <w:lang w:val="it-IT" w:eastAsia="de-DE"/>
            </w:rPr>
            <w:t>: +49 89 897 9607-0</w:t>
          </w:r>
        </w:p>
        <w:p w14:paraId="7B30EDCA" w14:textId="77777777" w:rsidR="00C31C7A" w:rsidRPr="00C31C7A" w:rsidRDefault="00C31C7A" w:rsidP="00C31C7A">
          <w:pPr>
            <w:tabs>
              <w:tab w:val="center" w:pos="4536"/>
              <w:tab w:val="right" w:pos="9072"/>
            </w:tabs>
            <w:spacing w:after="0" w:line="240" w:lineRule="auto"/>
            <w:ind w:left="-70"/>
            <w:jc w:val="left"/>
            <w:rPr>
              <w:rFonts w:ascii="Arial" w:eastAsia="Times New Roman" w:hAnsi="Arial" w:cs="Arial"/>
              <w:szCs w:val="20"/>
              <w:lang w:val="it-IT" w:eastAsia="de-DE"/>
            </w:rPr>
          </w:pPr>
          <w:proofErr w:type="gramStart"/>
          <w:r w:rsidRPr="00C31C7A">
            <w:rPr>
              <w:rFonts w:ascii="Arial" w:eastAsia="Times New Roman" w:hAnsi="Arial" w:cs="Arial"/>
              <w:szCs w:val="20"/>
              <w:lang w:val="it-IT" w:eastAsia="de-DE"/>
            </w:rPr>
            <w:t xml:space="preserve">Fax:   </w:t>
          </w:r>
          <w:proofErr w:type="gramEnd"/>
          <w:r w:rsidRPr="00C31C7A">
            <w:rPr>
              <w:rFonts w:ascii="Arial" w:eastAsia="Times New Roman" w:hAnsi="Arial" w:cs="Arial"/>
              <w:szCs w:val="20"/>
              <w:lang w:val="it-IT" w:eastAsia="de-DE"/>
            </w:rPr>
            <w:t xml:space="preserve">     +49 89 897 9607-22</w:t>
          </w:r>
        </w:p>
        <w:p w14:paraId="1F1F5B11" w14:textId="77777777" w:rsidR="00C31C7A" w:rsidRDefault="00C31C7A" w:rsidP="00C31C7A">
          <w:pPr>
            <w:tabs>
              <w:tab w:val="center" w:pos="4536"/>
              <w:tab w:val="right" w:pos="9072"/>
            </w:tabs>
            <w:spacing w:after="0" w:line="240" w:lineRule="auto"/>
            <w:ind w:left="-70"/>
            <w:jc w:val="left"/>
            <w:rPr>
              <w:rFonts w:ascii="Arial" w:eastAsia="Times New Roman" w:hAnsi="Arial" w:cs="Arial"/>
              <w:szCs w:val="20"/>
              <w:lang w:val="it-IT" w:eastAsia="de-DE"/>
            </w:rPr>
          </w:pPr>
          <w:proofErr w:type="gramStart"/>
          <w:r w:rsidRPr="00C31C7A">
            <w:rPr>
              <w:rFonts w:ascii="Arial" w:eastAsia="Times New Roman" w:hAnsi="Arial" w:cs="Arial"/>
              <w:szCs w:val="20"/>
              <w:lang w:val="it-IT" w:eastAsia="de-DE"/>
            </w:rPr>
            <w:t xml:space="preserve">E-Mail:   </w:t>
          </w:r>
          <w:proofErr w:type="gramEnd"/>
          <w:r w:rsidRPr="00C31C7A">
            <w:rPr>
              <w:rFonts w:ascii="Arial" w:eastAsia="Times New Roman" w:hAnsi="Arial" w:cs="Arial"/>
              <w:szCs w:val="20"/>
              <w:lang w:val="it-IT" w:eastAsia="de-DE"/>
            </w:rPr>
            <w:t xml:space="preserve"> </w:t>
          </w:r>
          <w:hyperlink r:id="rId2" w:history="1">
            <w:r w:rsidRPr="00C31C7A">
              <w:rPr>
                <w:lang w:val="it-IT" w:eastAsia="de-DE"/>
              </w:rPr>
              <w:t>sales@sentech.de</w:t>
            </w:r>
          </w:hyperlink>
        </w:p>
        <w:p w14:paraId="10F5583F" w14:textId="77777777" w:rsidR="006D2BBA" w:rsidRPr="00C31C7A" w:rsidRDefault="00C31C7A" w:rsidP="00C31C7A">
          <w:pPr>
            <w:tabs>
              <w:tab w:val="center" w:pos="4536"/>
              <w:tab w:val="right" w:pos="9072"/>
            </w:tabs>
            <w:spacing w:after="0" w:line="240" w:lineRule="auto"/>
            <w:ind w:left="-70"/>
            <w:jc w:val="left"/>
            <w:rPr>
              <w:rFonts w:ascii="Arial" w:eastAsia="Times New Roman" w:hAnsi="Arial" w:cs="Arial"/>
              <w:szCs w:val="20"/>
              <w:lang w:val="it-IT" w:eastAsia="de-DE"/>
            </w:rPr>
          </w:pPr>
          <w:r w:rsidRPr="00C31C7A">
            <w:rPr>
              <w:rFonts w:ascii="Arial" w:eastAsia="Times New Roman" w:hAnsi="Arial" w:cs="Arial"/>
              <w:szCs w:val="20"/>
              <w:lang w:val="it-IT" w:eastAsia="de-DE"/>
            </w:rPr>
            <w:t>Website: www.sentech-sales.de</w:t>
          </w:r>
        </w:p>
      </w:tc>
    </w:tr>
  </w:tbl>
  <w:p w14:paraId="564E8B00" w14:textId="77777777" w:rsidR="006D2BBA" w:rsidRPr="00F1395D" w:rsidRDefault="00BD59BF">
    <w:pPr>
      <w:pStyle w:val="Kopfzeile"/>
      <w:rPr>
        <w:rFonts w:ascii="Times New Roman" w:hAnsi="Times New Roman"/>
        <w:lang w:val="de-DE"/>
      </w:rPr>
    </w:pPr>
    <w:r>
      <w:rPr>
        <w:rFonts w:ascii="Times New Roman" w:hAnsi="Times New Roman"/>
      </w:rPr>
      <w:pict w14:anchorId="5273F70D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2ADC7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02EFB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EE3E8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CC76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C0E3C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12856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A562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D24A7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AAB6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86A1B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7117C0"/>
    <w:multiLevelType w:val="hybridMultilevel"/>
    <w:tmpl w:val="A768B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6C1074"/>
    <w:multiLevelType w:val="multilevel"/>
    <w:tmpl w:val="D6E2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5E37CE2"/>
    <w:multiLevelType w:val="hybridMultilevel"/>
    <w:tmpl w:val="B2DE5ED2"/>
    <w:lvl w:ilvl="0" w:tplc="18D04C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C2191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96D4F0B"/>
    <w:multiLevelType w:val="hybridMultilevel"/>
    <w:tmpl w:val="4E48B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82400F"/>
    <w:multiLevelType w:val="hybridMultilevel"/>
    <w:tmpl w:val="A2CC1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A732E8"/>
    <w:multiLevelType w:val="singleLevel"/>
    <w:tmpl w:val="D270B242"/>
    <w:lvl w:ilvl="0">
      <w:numFmt w:val="bullet"/>
      <w:lvlText w:val="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8" w15:restartNumberingAfterBreak="0">
    <w:nsid w:val="1AA02A6F"/>
    <w:multiLevelType w:val="multilevel"/>
    <w:tmpl w:val="52C6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C15C78"/>
    <w:multiLevelType w:val="hybridMultilevel"/>
    <w:tmpl w:val="74F41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30078"/>
    <w:multiLevelType w:val="hybridMultilevel"/>
    <w:tmpl w:val="34AC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A35CC"/>
    <w:multiLevelType w:val="multilevel"/>
    <w:tmpl w:val="47CA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8A64BC"/>
    <w:multiLevelType w:val="singleLevel"/>
    <w:tmpl w:val="A4CEEE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54B1BEF"/>
    <w:multiLevelType w:val="hybridMultilevel"/>
    <w:tmpl w:val="92E0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60A18"/>
    <w:multiLevelType w:val="hybridMultilevel"/>
    <w:tmpl w:val="FDE8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61BD3"/>
    <w:multiLevelType w:val="singleLevel"/>
    <w:tmpl w:val="D270B242"/>
    <w:lvl w:ilvl="0">
      <w:numFmt w:val="bullet"/>
      <w:lvlText w:val="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26" w15:restartNumberingAfterBreak="0">
    <w:nsid w:val="4AF97C34"/>
    <w:multiLevelType w:val="hybridMultilevel"/>
    <w:tmpl w:val="64847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F755D"/>
    <w:multiLevelType w:val="hybridMultilevel"/>
    <w:tmpl w:val="8DBCF7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7D25FC"/>
    <w:multiLevelType w:val="hybridMultilevel"/>
    <w:tmpl w:val="012A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5595F"/>
    <w:multiLevelType w:val="singleLevel"/>
    <w:tmpl w:val="D270B242"/>
    <w:lvl w:ilvl="0">
      <w:numFmt w:val="bullet"/>
      <w:lvlText w:val="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30" w15:restartNumberingAfterBreak="0">
    <w:nsid w:val="698554E8"/>
    <w:multiLevelType w:val="hybridMultilevel"/>
    <w:tmpl w:val="84D8B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573D0"/>
    <w:multiLevelType w:val="hybridMultilevel"/>
    <w:tmpl w:val="A456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06F97"/>
    <w:multiLevelType w:val="multilevel"/>
    <w:tmpl w:val="9C2C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277F02"/>
    <w:multiLevelType w:val="hybridMultilevel"/>
    <w:tmpl w:val="CFA8E0D4"/>
    <w:lvl w:ilvl="0" w:tplc="E1E217B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10FEC"/>
    <w:multiLevelType w:val="hybridMultilevel"/>
    <w:tmpl w:val="EFBE0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22"/>
  </w:num>
  <w:num w:numId="5">
    <w:abstractNumId w:val="14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32"/>
  </w:num>
  <w:num w:numId="19">
    <w:abstractNumId w:val="19"/>
  </w:num>
  <w:num w:numId="20">
    <w:abstractNumId w:val="12"/>
  </w:num>
  <w:num w:numId="21">
    <w:abstractNumId w:val="15"/>
  </w:num>
  <w:num w:numId="22">
    <w:abstractNumId w:val="18"/>
  </w:num>
  <w:num w:numId="23">
    <w:abstractNumId w:val="24"/>
  </w:num>
  <w:num w:numId="24">
    <w:abstractNumId w:val="31"/>
  </w:num>
  <w:num w:numId="25">
    <w:abstractNumId w:val="16"/>
  </w:num>
  <w:num w:numId="26">
    <w:abstractNumId w:val="34"/>
  </w:num>
  <w:num w:numId="27">
    <w:abstractNumId w:val="20"/>
  </w:num>
  <w:num w:numId="28">
    <w:abstractNumId w:val="28"/>
  </w:num>
  <w:num w:numId="29">
    <w:abstractNumId w:val="27"/>
  </w:num>
  <w:num w:numId="30">
    <w:abstractNumId w:val="23"/>
  </w:num>
  <w:num w:numId="31">
    <w:abstractNumId w:val="30"/>
  </w:num>
  <w:num w:numId="32">
    <w:abstractNumId w:val="11"/>
  </w:num>
  <w:num w:numId="33">
    <w:abstractNumId w:val="33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23"/>
    <w:rsid w:val="000211AB"/>
    <w:rsid w:val="00023A26"/>
    <w:rsid w:val="00052B47"/>
    <w:rsid w:val="0008014C"/>
    <w:rsid w:val="000B4A72"/>
    <w:rsid w:val="000B61E3"/>
    <w:rsid w:val="00157CB8"/>
    <w:rsid w:val="00170E9D"/>
    <w:rsid w:val="00173983"/>
    <w:rsid w:val="001763AB"/>
    <w:rsid w:val="001817D1"/>
    <w:rsid w:val="0018616A"/>
    <w:rsid w:val="001A37E9"/>
    <w:rsid w:val="001B2908"/>
    <w:rsid w:val="001B2AAF"/>
    <w:rsid w:val="001E0A80"/>
    <w:rsid w:val="001E36FD"/>
    <w:rsid w:val="001F591C"/>
    <w:rsid w:val="00220541"/>
    <w:rsid w:val="002357C6"/>
    <w:rsid w:val="00272C6E"/>
    <w:rsid w:val="00273C02"/>
    <w:rsid w:val="002743A3"/>
    <w:rsid w:val="00276B82"/>
    <w:rsid w:val="002775D7"/>
    <w:rsid w:val="00286C1E"/>
    <w:rsid w:val="00295C91"/>
    <w:rsid w:val="002F31E1"/>
    <w:rsid w:val="003132F6"/>
    <w:rsid w:val="00376580"/>
    <w:rsid w:val="00382C7C"/>
    <w:rsid w:val="003A3A65"/>
    <w:rsid w:val="003D48D1"/>
    <w:rsid w:val="003E23D0"/>
    <w:rsid w:val="00483A00"/>
    <w:rsid w:val="00486897"/>
    <w:rsid w:val="004908CE"/>
    <w:rsid w:val="004B5064"/>
    <w:rsid w:val="004E6303"/>
    <w:rsid w:val="004F0DE9"/>
    <w:rsid w:val="00524344"/>
    <w:rsid w:val="005941BD"/>
    <w:rsid w:val="005E7AF5"/>
    <w:rsid w:val="005E7BBD"/>
    <w:rsid w:val="006012D8"/>
    <w:rsid w:val="0061621D"/>
    <w:rsid w:val="00620297"/>
    <w:rsid w:val="00625633"/>
    <w:rsid w:val="00625A52"/>
    <w:rsid w:val="00641541"/>
    <w:rsid w:val="006C3EBB"/>
    <w:rsid w:val="006D2BBA"/>
    <w:rsid w:val="006D5A06"/>
    <w:rsid w:val="00726DDB"/>
    <w:rsid w:val="00750A2A"/>
    <w:rsid w:val="00761DF0"/>
    <w:rsid w:val="00795B7D"/>
    <w:rsid w:val="007C1EF3"/>
    <w:rsid w:val="007E15EF"/>
    <w:rsid w:val="007F5A2A"/>
    <w:rsid w:val="0081186B"/>
    <w:rsid w:val="00840C25"/>
    <w:rsid w:val="00867912"/>
    <w:rsid w:val="00883DFA"/>
    <w:rsid w:val="00891D07"/>
    <w:rsid w:val="008A4BE3"/>
    <w:rsid w:val="008D078A"/>
    <w:rsid w:val="008D31CF"/>
    <w:rsid w:val="00967590"/>
    <w:rsid w:val="0098710D"/>
    <w:rsid w:val="009A2BB6"/>
    <w:rsid w:val="009A69B8"/>
    <w:rsid w:val="00A14E27"/>
    <w:rsid w:val="00A26708"/>
    <w:rsid w:val="00A42199"/>
    <w:rsid w:val="00A647B4"/>
    <w:rsid w:val="00A72C7E"/>
    <w:rsid w:val="00A7429B"/>
    <w:rsid w:val="00A80890"/>
    <w:rsid w:val="00A91454"/>
    <w:rsid w:val="00AE528D"/>
    <w:rsid w:val="00B528E8"/>
    <w:rsid w:val="00BA5FEB"/>
    <w:rsid w:val="00BD59BF"/>
    <w:rsid w:val="00BF3294"/>
    <w:rsid w:val="00BF5672"/>
    <w:rsid w:val="00C1026B"/>
    <w:rsid w:val="00C24879"/>
    <w:rsid w:val="00C31C7A"/>
    <w:rsid w:val="00C5637A"/>
    <w:rsid w:val="00C57D2B"/>
    <w:rsid w:val="00C75923"/>
    <w:rsid w:val="00CC028A"/>
    <w:rsid w:val="00CC4C2E"/>
    <w:rsid w:val="00CD06F0"/>
    <w:rsid w:val="00D142F6"/>
    <w:rsid w:val="00D34D81"/>
    <w:rsid w:val="00E15FDE"/>
    <w:rsid w:val="00E63AB9"/>
    <w:rsid w:val="00E922F8"/>
    <w:rsid w:val="00EA6632"/>
    <w:rsid w:val="00EE7094"/>
    <w:rsid w:val="00EF71D9"/>
    <w:rsid w:val="00EF7C6B"/>
    <w:rsid w:val="00F1395D"/>
    <w:rsid w:val="00F263A3"/>
    <w:rsid w:val="00F44B7D"/>
    <w:rsid w:val="00F50A01"/>
    <w:rsid w:val="00F67839"/>
    <w:rsid w:val="00F80CA6"/>
    <w:rsid w:val="00F95809"/>
    <w:rsid w:val="00FB0892"/>
    <w:rsid w:val="00FD2CC1"/>
    <w:rsid w:val="00FE32BA"/>
    <w:rsid w:val="00FF5DAC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7885616"/>
  <w15:docId w15:val="{DCCE6770-A205-43FD-95DD-5B4D2471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263A3"/>
    <w:pPr>
      <w:spacing w:after="200" w:line="276" w:lineRule="auto"/>
      <w:jc w:val="both"/>
    </w:pPr>
    <w:rPr>
      <w:rFonts w:ascii="Verdana" w:hAnsi="Verdana"/>
      <w:sz w:val="16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F50A01"/>
    <w:pPr>
      <w:keepNext/>
      <w:suppressAutoHyphens/>
      <w:spacing w:before="120" w:after="120" w:line="240" w:lineRule="auto"/>
      <w:outlineLvl w:val="0"/>
    </w:pPr>
    <w:rPr>
      <w:rFonts w:eastAsiaTheme="majorEastAsia" w:cs="Arial"/>
      <w:b/>
      <w:kern w:val="1"/>
      <w:sz w:val="22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0A01"/>
    <w:pPr>
      <w:keepNext/>
      <w:keepLines/>
      <w:spacing w:before="200" w:after="0"/>
      <w:outlineLvl w:val="1"/>
    </w:pPr>
    <w:rPr>
      <w:rFonts w:cs="Arial"/>
      <w:b/>
      <w:bCs/>
      <w:color w:val="595959" w:themeColor="text1" w:themeTint="A6"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50A01"/>
    <w:pPr>
      <w:keepNext/>
      <w:keepLines/>
      <w:spacing w:before="40" w:after="0"/>
      <w:jc w:val="right"/>
      <w:outlineLvl w:val="2"/>
    </w:pPr>
    <w:rPr>
      <w:rFonts w:eastAsiaTheme="majorEastAsia" w:cstheme="majorBidi"/>
      <w:color w:val="808080" w:themeColor="background1" w:themeShade="80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F50A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F50A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F50A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F50A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rsid w:val="00F50A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rsid w:val="00F50A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lang w:val="en-US"/>
    </w:rPr>
  </w:style>
  <w:style w:type="paragraph" w:styleId="Textkrper">
    <w:name w:val="Body Text"/>
    <w:basedOn w:val="Standard"/>
    <w:semiHidden/>
    <w:rPr>
      <w:rFonts w:ascii="Arial" w:hAnsi="Arial"/>
      <w:lang w:val="en-US"/>
    </w:rPr>
  </w:style>
  <w:style w:type="paragraph" w:styleId="Titel">
    <w:name w:val="Title"/>
    <w:basedOn w:val="Standard"/>
    <w:next w:val="Untertitel"/>
    <w:link w:val="TitelZchn"/>
    <w:qFormat/>
    <w:rsid w:val="00F50A01"/>
    <w:pPr>
      <w:suppressAutoHyphens/>
      <w:spacing w:before="240" w:after="60" w:line="240" w:lineRule="auto"/>
      <w:jc w:val="center"/>
    </w:pPr>
    <w:rPr>
      <w:rFonts w:ascii="Arial" w:eastAsiaTheme="majorEastAsia" w:hAnsi="Arial" w:cstheme="majorBidi"/>
      <w:b/>
      <w:kern w:val="1"/>
      <w:sz w:val="32"/>
      <w:szCs w:val="20"/>
      <w:lang w:val="en-US" w:eastAsia="ar-SA"/>
    </w:rPr>
  </w:style>
  <w:style w:type="character" w:styleId="Hyperlink">
    <w:name w:val="Hyperlink"/>
    <w:semiHidden/>
    <w:rPr>
      <w:color w:val="0000FF"/>
      <w:u w:val="single"/>
    </w:rPr>
  </w:style>
  <w:style w:type="paragraph" w:styleId="StandardWeb">
    <w:name w:val="Normal (Web)"/>
    <w:basedOn w:val="Standard"/>
    <w:uiPriority w:val="99"/>
    <w:rPr>
      <w:szCs w:val="24"/>
      <w:lang w:eastAsia="en-US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7"/>
      </w:numPr>
    </w:pPr>
  </w:style>
  <w:style w:type="paragraph" w:styleId="Aufzhlungszeichen2">
    <w:name w:val="List Bullet 2"/>
    <w:basedOn w:val="Standard"/>
    <w:autoRedefine/>
    <w:semiHidden/>
    <w:pPr>
      <w:numPr>
        <w:numId w:val="8"/>
      </w:numPr>
    </w:pPr>
  </w:style>
  <w:style w:type="paragraph" w:styleId="Aufzhlungszeichen3">
    <w:name w:val="List Bullet 3"/>
    <w:basedOn w:val="Standard"/>
    <w:autoRedefine/>
    <w:semiHidden/>
    <w:pPr>
      <w:numPr>
        <w:numId w:val="9"/>
      </w:numPr>
    </w:pPr>
  </w:style>
  <w:style w:type="paragraph" w:styleId="Aufzhlungszeichen4">
    <w:name w:val="List Bullet 4"/>
    <w:basedOn w:val="Standard"/>
    <w:autoRedefine/>
    <w:semiHidden/>
    <w:pPr>
      <w:numPr>
        <w:numId w:val="10"/>
      </w:numPr>
    </w:pPr>
  </w:style>
  <w:style w:type="paragraph" w:styleId="Aufzhlungszeichen5">
    <w:name w:val="List Bullet 5"/>
    <w:basedOn w:val="Standard"/>
    <w:autoRedefine/>
    <w:semiHidden/>
    <w:pPr>
      <w:numPr>
        <w:numId w:val="11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F50A01"/>
    <w:pPr>
      <w:spacing w:before="100"/>
      <w:ind w:left="567" w:right="567"/>
    </w:pPr>
    <w:rPr>
      <w:bCs/>
      <w:i/>
      <w:szCs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F50A01"/>
    <w:pPr>
      <w:tabs>
        <w:tab w:val="center" w:pos="4536"/>
        <w:tab w:val="right" w:pos="9072"/>
      </w:tabs>
      <w:spacing w:after="0" w:line="240" w:lineRule="auto"/>
      <w:jc w:val="left"/>
    </w:pPr>
    <w:rPr>
      <w:rFonts w:ascii="Arial" w:hAnsi="Arial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12"/>
      </w:numPr>
    </w:pPr>
  </w:style>
  <w:style w:type="paragraph" w:styleId="Listennummer2">
    <w:name w:val="List Number 2"/>
    <w:basedOn w:val="Standard"/>
    <w:semiHidden/>
    <w:pPr>
      <w:numPr>
        <w:numId w:val="13"/>
      </w:numPr>
    </w:pPr>
  </w:style>
  <w:style w:type="paragraph" w:styleId="Listennummer3">
    <w:name w:val="List Number 3"/>
    <w:basedOn w:val="Standard"/>
    <w:semiHidden/>
    <w:pPr>
      <w:numPr>
        <w:numId w:val="14"/>
      </w:numPr>
    </w:pPr>
  </w:style>
  <w:style w:type="paragraph" w:styleId="Listennummer4">
    <w:name w:val="List Number 4"/>
    <w:basedOn w:val="Standard"/>
    <w:semiHidden/>
    <w:pPr>
      <w:numPr>
        <w:numId w:val="15"/>
      </w:numPr>
    </w:pPr>
  </w:style>
  <w:style w:type="paragraph" w:styleId="Listennummer5">
    <w:name w:val="List Number 5"/>
    <w:basedOn w:val="Standard"/>
    <w:semiHidden/>
    <w:pPr>
      <w:numPr>
        <w:numId w:val="16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de-DE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Cs w:val="16"/>
    </w:rPr>
  </w:style>
  <w:style w:type="paragraph" w:styleId="Textkrper-Erstzeileneinzug">
    <w:name w:val="Body Text First Indent"/>
    <w:basedOn w:val="Textkrper"/>
    <w:semiHidden/>
    <w:pPr>
      <w:spacing w:after="120"/>
      <w:ind w:firstLine="210"/>
    </w:pPr>
    <w:rPr>
      <w:rFonts w:ascii="Times New Roman" w:hAnsi="Times New Roman"/>
      <w:lang w:val="de-DE"/>
    </w:r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F50A01"/>
    <w:pPr>
      <w:numPr>
        <w:ilvl w:val="1"/>
      </w:numPr>
      <w:jc w:val="right"/>
    </w:pPr>
    <w:rPr>
      <w:rFonts w:eastAsiaTheme="minorEastAsia" w:cs="Arial"/>
      <w:b/>
      <w:iCs/>
      <w:color w:val="808080" w:themeColor="background1" w:themeShade="80"/>
      <w:sz w:val="20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Seitenzahl">
    <w:name w:val="page number"/>
    <w:basedOn w:val="Absatz-Standardschriftart"/>
    <w:semiHidden/>
  </w:style>
  <w:style w:type="paragraph" w:customStyle="1" w:styleId="Tabelle">
    <w:name w:val="Tabelle"/>
    <w:basedOn w:val="Standard"/>
    <w:link w:val="TabelleZchn"/>
    <w:qFormat/>
    <w:rsid w:val="00F50A01"/>
    <w:pPr>
      <w:spacing w:after="0"/>
      <w:jc w:val="left"/>
    </w:pPr>
    <w:rPr>
      <w:lang w:eastAsia="ar-SA"/>
    </w:rPr>
  </w:style>
  <w:style w:type="character" w:customStyle="1" w:styleId="TabelleZchn">
    <w:name w:val="Tabelle Zchn"/>
    <w:link w:val="Tabelle"/>
    <w:rsid w:val="00F50A01"/>
    <w:rPr>
      <w:rFonts w:ascii="Verdana" w:hAnsi="Verdana"/>
      <w:sz w:val="18"/>
      <w:szCs w:val="22"/>
      <w:lang w:eastAsia="ar-SA"/>
    </w:rPr>
  </w:style>
  <w:style w:type="paragraph" w:customStyle="1" w:styleId="Tabelle-berschrift">
    <w:name w:val="Tabelle-Überschrift"/>
    <w:basedOn w:val="Tabelle"/>
    <w:link w:val="Tabelle-berschriftZchn"/>
    <w:qFormat/>
    <w:rsid w:val="00F50A01"/>
    <w:pPr>
      <w:spacing w:before="60" w:line="312" w:lineRule="auto"/>
      <w:jc w:val="center"/>
    </w:pPr>
    <w:rPr>
      <w:b/>
    </w:rPr>
  </w:style>
  <w:style w:type="character" w:customStyle="1" w:styleId="Tabelle-berschriftZchn">
    <w:name w:val="Tabelle-Überschrift Zchn"/>
    <w:basedOn w:val="TabelleZchn"/>
    <w:link w:val="Tabelle-berschrift"/>
    <w:rsid w:val="00F50A01"/>
    <w:rPr>
      <w:rFonts w:ascii="Verdana" w:hAnsi="Verdana"/>
      <w:b/>
      <w:sz w:val="18"/>
      <w:szCs w:val="22"/>
      <w:lang w:eastAsia="ar-SA"/>
    </w:rPr>
  </w:style>
  <w:style w:type="character" w:customStyle="1" w:styleId="berschrift1Zchn">
    <w:name w:val="Überschrift 1 Zchn"/>
    <w:link w:val="berschrift1"/>
    <w:rsid w:val="00F50A01"/>
    <w:rPr>
      <w:rFonts w:ascii="Verdana" w:eastAsiaTheme="majorEastAsia" w:hAnsi="Verdana" w:cs="Arial"/>
      <w:b/>
      <w:kern w:val="1"/>
      <w:sz w:val="22"/>
      <w:lang w:eastAsia="ar-SA"/>
    </w:rPr>
  </w:style>
  <w:style w:type="character" w:customStyle="1" w:styleId="berschrift2Zchn">
    <w:name w:val="Überschrift 2 Zchn"/>
    <w:link w:val="berschrift2"/>
    <w:uiPriority w:val="9"/>
    <w:rsid w:val="00F50A01"/>
    <w:rPr>
      <w:rFonts w:ascii="Verdana" w:hAnsi="Verdana" w:cs="Arial"/>
      <w:b/>
      <w:bCs/>
      <w:color w:val="595959" w:themeColor="text1" w:themeTint="A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0A01"/>
    <w:rPr>
      <w:rFonts w:ascii="Verdana" w:eastAsiaTheme="majorEastAsia" w:hAnsi="Verdana" w:cstheme="majorBidi"/>
      <w:color w:val="808080" w:themeColor="background1" w:themeShade="80"/>
      <w:sz w:val="18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50A01"/>
    <w:rPr>
      <w:rFonts w:ascii="Arial" w:hAnsi="Arial"/>
      <w:sz w:val="16"/>
      <w:szCs w:val="22"/>
    </w:rPr>
  </w:style>
  <w:style w:type="character" w:customStyle="1" w:styleId="TitelZchn">
    <w:name w:val="Titel Zchn"/>
    <w:link w:val="Titel"/>
    <w:rsid w:val="00F50A01"/>
    <w:rPr>
      <w:rFonts w:ascii="Arial" w:eastAsiaTheme="majorEastAsia" w:hAnsi="Arial" w:cstheme="majorBidi"/>
      <w:b/>
      <w:kern w:val="1"/>
      <w:sz w:val="32"/>
      <w:lang w:val="en-US" w:eastAsia="ar-SA"/>
    </w:rPr>
  </w:style>
  <w:style w:type="character" w:customStyle="1" w:styleId="UntertitelZchn">
    <w:name w:val="Untertitel Zchn"/>
    <w:link w:val="Untertitel"/>
    <w:uiPriority w:val="11"/>
    <w:rsid w:val="00F50A01"/>
    <w:rPr>
      <w:rFonts w:ascii="Verdana" w:eastAsiaTheme="minorEastAsia" w:hAnsi="Verdana" w:cs="Arial"/>
      <w:b/>
      <w:iCs/>
      <w:color w:val="808080" w:themeColor="background1" w:themeShade="80"/>
      <w:szCs w:val="24"/>
    </w:rPr>
  </w:style>
  <w:style w:type="character" w:styleId="Fett">
    <w:name w:val="Strong"/>
    <w:basedOn w:val="Absatz-Standardschriftart"/>
    <w:uiPriority w:val="22"/>
    <w:qFormat/>
    <w:rsid w:val="00F50A01"/>
    <w:rPr>
      <w:b/>
      <w:bCs/>
    </w:rPr>
  </w:style>
  <w:style w:type="character" w:styleId="Hervorhebung">
    <w:name w:val="Emphasis"/>
    <w:basedOn w:val="Absatz-Standardschriftart"/>
    <w:uiPriority w:val="20"/>
    <w:qFormat/>
    <w:rsid w:val="00F50A01"/>
    <w:rPr>
      <w:i/>
      <w:iCs/>
    </w:rPr>
  </w:style>
  <w:style w:type="paragraph" w:styleId="KeinLeerraum">
    <w:name w:val="No Spacing"/>
    <w:uiPriority w:val="1"/>
    <w:qFormat/>
    <w:rsid w:val="00F50A01"/>
    <w:pPr>
      <w:jc w:val="both"/>
    </w:pPr>
    <w:rPr>
      <w:rFonts w:ascii="Verdana" w:hAnsi="Verdana"/>
      <w:szCs w:val="22"/>
    </w:rPr>
  </w:style>
  <w:style w:type="paragraph" w:styleId="Listenabsatz">
    <w:name w:val="List Paragraph"/>
    <w:basedOn w:val="Standard"/>
    <w:uiPriority w:val="72"/>
    <w:qFormat/>
    <w:rsid w:val="00F50A0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50A01"/>
    <w:rPr>
      <w:rFonts w:ascii="Calibri" w:hAnsi="Calibri"/>
      <w:i/>
      <w:iCs/>
      <w:color w:val="000000"/>
      <w:sz w:val="20"/>
      <w:szCs w:val="20"/>
    </w:rPr>
  </w:style>
  <w:style w:type="character" w:customStyle="1" w:styleId="ZitatZchn">
    <w:name w:val="Zitat Zchn"/>
    <w:link w:val="Zitat"/>
    <w:uiPriority w:val="29"/>
    <w:rsid w:val="00F50A01"/>
    <w:rPr>
      <w:i/>
      <w:iCs/>
      <w:color w:val="000000"/>
    </w:rPr>
  </w:style>
  <w:style w:type="character" w:styleId="SchwacheHervorhebung">
    <w:name w:val="Subtle Emphasis"/>
    <w:basedOn w:val="Absatz-Standardschriftart"/>
    <w:uiPriority w:val="19"/>
    <w:qFormat/>
    <w:rsid w:val="00F50A01"/>
    <w:rPr>
      <w:i/>
      <w:iCs/>
      <w:color w:val="404040" w:themeColor="text1" w:themeTint="BF"/>
    </w:rPr>
  </w:style>
  <w:style w:type="paragraph" w:customStyle="1" w:styleId="Kopfzeil">
    <w:name w:val="Kopfzeil"/>
    <w:basedOn w:val="Kopfzeile"/>
    <w:rsid w:val="00FF5DAC"/>
    <w:pPr>
      <w:spacing w:after="0" w:line="240" w:lineRule="auto"/>
    </w:pPr>
    <w:rPr>
      <w:noProof/>
      <w:lang w:val="en-GB"/>
    </w:rPr>
  </w:style>
  <w:style w:type="table" w:styleId="Tabellenraster">
    <w:name w:val="Table Grid"/>
    <w:basedOn w:val="NormaleTabelle"/>
    <w:uiPriority w:val="59"/>
    <w:rsid w:val="00FB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1BD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1B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4344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4344"/>
    <w:pPr>
      <w:spacing w:line="240" w:lineRule="auto"/>
    </w:pPr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24344"/>
    <w:rPr>
      <w:rFonts w:ascii="Verdana" w:hAnsi="Verdana"/>
      <w:szCs w:val="22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4344"/>
    <w:rPr>
      <w:rFonts w:ascii="Verdana" w:hAnsi="Verdana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recruiting@sentech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sentech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quotation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2959-C074-474D-A121-EC375300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quotation2.dot</Template>
  <TotalTime>0</TotalTime>
  <Pages>1</Pages>
  <Words>298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Erfolg durch Leistung</vt:lpstr>
    </vt:vector>
  </TitlesOfParts>
  <Company>SENTECH Instruments GmbH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Erfolg durch Leistung</dc:title>
  <dc:creator>Dr. Gruska</dc:creator>
  <cp:lastModifiedBy>Pia Humbracht</cp:lastModifiedBy>
  <cp:revision>3</cp:revision>
  <cp:lastPrinted>2016-04-21T15:26:00Z</cp:lastPrinted>
  <dcterms:created xsi:type="dcterms:W3CDTF">2021-01-05T15:17:00Z</dcterms:created>
  <dcterms:modified xsi:type="dcterms:W3CDTF">2021-01-05T15:17:00Z</dcterms:modified>
</cp:coreProperties>
</file>